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4DBF1" w14:textId="022BD6ED" w:rsidR="00BA0EF7" w:rsidRDefault="00E54256" w:rsidP="00857221">
      <w:pPr>
        <w:spacing w:after="0" w:line="240" w:lineRule="auto"/>
        <w:jc w:val="both"/>
        <w:rPr>
          <w:rFonts w:ascii="Bell MT" w:hAnsi="Bell MT"/>
          <w:b/>
          <w:sz w:val="36"/>
          <w:szCs w:val="36"/>
        </w:rPr>
      </w:pPr>
      <w:r w:rsidRPr="00E54256">
        <w:rPr>
          <w:rFonts w:ascii="Bell MT" w:hAnsi="Bell MT"/>
          <w:b/>
          <w:sz w:val="36"/>
          <w:szCs w:val="36"/>
        </w:rPr>
        <w:t>Relevance of Digital Technology to the 21st-Century Print Artist: An Overview</w:t>
      </w:r>
    </w:p>
    <w:p w14:paraId="02DCC39E" w14:textId="13C22640" w:rsidR="00BA0EF7" w:rsidRDefault="00BA0EF7" w:rsidP="00BA0EF7">
      <w:pPr>
        <w:spacing w:after="0" w:line="240" w:lineRule="auto"/>
        <w:jc w:val="center"/>
        <w:rPr>
          <w:rFonts w:ascii="Bell MT" w:hAnsi="Bell MT"/>
          <w:b/>
          <w:sz w:val="24"/>
          <w:szCs w:val="24"/>
        </w:rPr>
      </w:pPr>
      <w:proofErr w:type="spellStart"/>
      <w:r w:rsidRPr="00BA0EF7">
        <w:rPr>
          <w:rFonts w:ascii="Bell MT" w:hAnsi="Bell MT"/>
          <w:b/>
          <w:sz w:val="24"/>
          <w:szCs w:val="24"/>
        </w:rPr>
        <w:t>Ukweze</w:t>
      </w:r>
      <w:proofErr w:type="spellEnd"/>
      <w:r w:rsidRPr="00BA0EF7">
        <w:rPr>
          <w:rFonts w:ascii="Bell MT" w:hAnsi="Bell MT"/>
          <w:b/>
          <w:sz w:val="24"/>
          <w:szCs w:val="24"/>
        </w:rPr>
        <w:t xml:space="preserve"> Joseph K.</w:t>
      </w:r>
    </w:p>
    <w:p w14:paraId="601686FD" w14:textId="77777777" w:rsidR="00BA0EF7" w:rsidRPr="00BA0EF7" w:rsidRDefault="00BA0EF7" w:rsidP="00BA0EF7">
      <w:pPr>
        <w:spacing w:after="0" w:line="240" w:lineRule="auto"/>
        <w:jc w:val="center"/>
        <w:rPr>
          <w:rFonts w:ascii="Bell MT" w:hAnsi="Bell MT"/>
          <w:b/>
          <w:sz w:val="24"/>
          <w:szCs w:val="24"/>
        </w:rPr>
      </w:pPr>
    </w:p>
    <w:p w14:paraId="51004E21" w14:textId="60F36A3D" w:rsidR="00BA0EF7" w:rsidRPr="00BA0EF7" w:rsidRDefault="00BA0EF7" w:rsidP="00BA0EF7">
      <w:pPr>
        <w:spacing w:after="0" w:line="240" w:lineRule="auto"/>
        <w:jc w:val="center"/>
        <w:rPr>
          <w:rFonts w:ascii="Bell MT" w:hAnsi="Bell MT"/>
          <w:b/>
          <w:sz w:val="20"/>
          <w:szCs w:val="20"/>
        </w:rPr>
      </w:pPr>
      <w:r w:rsidRPr="00BA0EF7">
        <w:rPr>
          <w:rFonts w:ascii="Bell MT" w:hAnsi="Bell MT"/>
          <w:b/>
          <w:sz w:val="20"/>
          <w:szCs w:val="20"/>
        </w:rPr>
        <w:t>Faculty of Engineering Kampala International University Uganda</w:t>
      </w:r>
    </w:p>
    <w:p w14:paraId="38D603A1" w14:textId="14952D5E" w:rsidR="0073683D" w:rsidRPr="00BA0EF7" w:rsidRDefault="00407773" w:rsidP="00E54256">
      <w:pPr>
        <w:spacing w:after="0" w:line="240" w:lineRule="auto"/>
        <w:jc w:val="both"/>
        <w:rPr>
          <w:rFonts w:ascii="Bell MT" w:hAnsi="Bell MT"/>
          <w:sz w:val="20"/>
          <w:szCs w:val="20"/>
        </w:rPr>
      </w:pPr>
      <w:r>
        <w:rPr>
          <w:rFonts w:ascii="Bell MT" w:hAnsi="Bell MT"/>
          <w:sz w:val="20"/>
          <w:szCs w:val="20"/>
        </w:rPr>
        <w:pict w14:anchorId="39FA29D2">
          <v:rect id="_x0000_i1025" style="width:0;height:1.5pt" o:hralign="center" o:hrstd="t" o:hr="t" fillcolor="#a0a0a0" stroked="f"/>
        </w:pict>
      </w:r>
    </w:p>
    <w:p w14:paraId="03B63C2B" w14:textId="5F5CB6C6" w:rsidR="005A34E2" w:rsidRPr="00BA0EF7" w:rsidRDefault="00BA0EF7" w:rsidP="00E54256">
      <w:pPr>
        <w:spacing w:after="0" w:line="240" w:lineRule="auto"/>
        <w:jc w:val="center"/>
        <w:rPr>
          <w:rFonts w:ascii="Bell MT" w:hAnsi="Bell MT"/>
          <w:b/>
          <w:sz w:val="20"/>
          <w:szCs w:val="20"/>
        </w:rPr>
      </w:pPr>
      <w:r w:rsidRPr="00BA0EF7">
        <w:rPr>
          <w:rFonts w:ascii="Bell MT" w:hAnsi="Bell MT"/>
          <w:b/>
          <w:sz w:val="20"/>
          <w:szCs w:val="20"/>
        </w:rPr>
        <w:t>ABSTRACT</w:t>
      </w:r>
    </w:p>
    <w:p w14:paraId="012EEC88" w14:textId="77777777" w:rsidR="005A34E2" w:rsidRPr="00693650" w:rsidRDefault="005A34E2" w:rsidP="00693650">
      <w:pPr>
        <w:spacing w:after="0" w:line="240" w:lineRule="auto"/>
        <w:jc w:val="both"/>
        <w:rPr>
          <w:rFonts w:ascii="Bell MT" w:hAnsi="Bell MT"/>
          <w:sz w:val="20"/>
          <w:szCs w:val="20"/>
        </w:rPr>
      </w:pPr>
      <w:r w:rsidRPr="00E54256">
        <w:rPr>
          <w:rFonts w:ascii="Bell MT" w:hAnsi="Bell MT"/>
          <w:sz w:val="20"/>
          <w:szCs w:val="20"/>
        </w:rPr>
        <w:t xml:space="preserve">This study explores the relevance of digital technology to the 21st-century Print Artist. In an era characterized by rapid technological advancement, traditional print artists are increasingly embracing digital tools and techniques to enhance their creative process and adapt to changing industry demands. This research aims to examine the impact of digital technology on printmaking practices, identify key tools and software utilized by contemporary print artists, and assess the implications of this technological shift for artistic innovation and professional development. Through a comprehensive analysis of existing literature and case studies, the study seeks to provide insights into the transformative role of digital technology in shaping the </w:t>
      </w:r>
      <w:r w:rsidRPr="00693650">
        <w:rPr>
          <w:rFonts w:ascii="Bell MT" w:hAnsi="Bell MT"/>
          <w:sz w:val="20"/>
          <w:szCs w:val="20"/>
        </w:rPr>
        <w:t>landscape of printmaking in the modern era.</w:t>
      </w:r>
    </w:p>
    <w:p w14:paraId="08ECB4FB" w14:textId="77777777" w:rsidR="00E54256" w:rsidRPr="00693650" w:rsidRDefault="0025261D" w:rsidP="00693650">
      <w:pPr>
        <w:spacing w:after="0" w:line="240" w:lineRule="auto"/>
        <w:rPr>
          <w:rFonts w:ascii="Bell MT" w:eastAsia="Times New Roman" w:hAnsi="Bell MT" w:cs="Times New Roman"/>
          <w:sz w:val="20"/>
          <w:szCs w:val="20"/>
        </w:rPr>
      </w:pPr>
      <w:r w:rsidRPr="00693650">
        <w:rPr>
          <w:rFonts w:ascii="Bell MT" w:hAnsi="Bell MT"/>
          <w:b/>
          <w:sz w:val="20"/>
          <w:szCs w:val="20"/>
        </w:rPr>
        <w:t>Keywords</w:t>
      </w:r>
      <w:r w:rsidRPr="00693650">
        <w:rPr>
          <w:rFonts w:ascii="Bell MT" w:hAnsi="Bell MT"/>
          <w:sz w:val="20"/>
          <w:szCs w:val="20"/>
        </w:rPr>
        <w:t xml:space="preserve">: </w:t>
      </w:r>
      <w:r w:rsidR="00041D38" w:rsidRPr="00693650">
        <w:rPr>
          <w:rFonts w:ascii="Bell MT" w:eastAsia="Times New Roman" w:hAnsi="Bell MT" w:cs="Times New Roman"/>
          <w:sz w:val="20"/>
          <w:szCs w:val="20"/>
        </w:rPr>
        <w:t>Digital Technology, Print Artist, Printmaking, Contemporary Art, Technological Innovation</w:t>
      </w:r>
    </w:p>
    <w:p w14:paraId="038F132D" w14:textId="35F6B4BF" w:rsidR="0073683D" w:rsidRPr="00E54256" w:rsidRDefault="00407773" w:rsidP="00693650">
      <w:pPr>
        <w:spacing w:after="0" w:line="240" w:lineRule="auto"/>
        <w:rPr>
          <w:rFonts w:ascii="Bell MT" w:eastAsia="Times New Roman" w:hAnsi="Bell MT" w:cs="Times New Roman"/>
          <w:sz w:val="20"/>
          <w:szCs w:val="20"/>
        </w:rPr>
      </w:pPr>
      <w:r>
        <w:rPr>
          <w:rFonts w:ascii="Bell MT" w:hAnsi="Bell MT"/>
          <w:sz w:val="20"/>
          <w:szCs w:val="20"/>
        </w:rPr>
        <w:pict w14:anchorId="40847E86">
          <v:rect id="_x0000_i1026" style="width:0;height:1.5pt" o:hralign="center" o:hrstd="t" o:hr="t" fillcolor="#a0a0a0" stroked="f"/>
        </w:pict>
      </w:r>
    </w:p>
    <w:p w14:paraId="676B8C8E" w14:textId="685287CC" w:rsidR="005A34E2" w:rsidRPr="00E54256" w:rsidRDefault="00E54256" w:rsidP="00E54256">
      <w:pPr>
        <w:spacing w:after="0" w:line="240" w:lineRule="auto"/>
        <w:jc w:val="center"/>
        <w:rPr>
          <w:rFonts w:ascii="Bell MT" w:hAnsi="Bell MT"/>
          <w:b/>
          <w:sz w:val="20"/>
          <w:szCs w:val="20"/>
        </w:rPr>
      </w:pPr>
      <w:r w:rsidRPr="00E54256">
        <w:rPr>
          <w:rFonts w:ascii="Bell MT" w:hAnsi="Bell MT"/>
          <w:b/>
          <w:sz w:val="20"/>
          <w:szCs w:val="20"/>
        </w:rPr>
        <w:t>INTRODUCTION</w:t>
      </w:r>
    </w:p>
    <w:p w14:paraId="192FA27E" w14:textId="413093CC" w:rsidR="005A34E2" w:rsidRPr="00E54256" w:rsidRDefault="005A34E2" w:rsidP="00E54256">
      <w:pPr>
        <w:spacing w:after="0" w:line="240" w:lineRule="auto"/>
        <w:jc w:val="both"/>
        <w:rPr>
          <w:rFonts w:ascii="Bell MT" w:hAnsi="Bell MT"/>
          <w:sz w:val="20"/>
          <w:szCs w:val="20"/>
        </w:rPr>
      </w:pPr>
      <w:r w:rsidRPr="00E54256">
        <w:rPr>
          <w:rFonts w:ascii="Bell MT" w:hAnsi="Bell MT"/>
          <w:sz w:val="20"/>
          <w:szCs w:val="20"/>
        </w:rPr>
        <w:t>The evolution of digital technology has revolutionized the field of printmaking, offering new avenues for artistic expression and creative experimentation. In the 21st century, Print Artists are increasingly integrating digital tools and techniques into their practice, blurring the boundaries between traditional printmaking methods and digital media</w:t>
      </w:r>
      <w:r w:rsidR="005B03F0" w:rsidRPr="00E54256">
        <w:rPr>
          <w:rFonts w:ascii="Bell MT" w:hAnsi="Bell MT"/>
          <w:sz w:val="20"/>
          <w:szCs w:val="20"/>
        </w:rPr>
        <w:t xml:space="preserve"> [1, 2]</w:t>
      </w:r>
      <w:r w:rsidRPr="00E54256">
        <w:rPr>
          <w:rFonts w:ascii="Bell MT" w:hAnsi="Bell MT"/>
          <w:sz w:val="20"/>
          <w:szCs w:val="20"/>
        </w:rPr>
        <w:t>. This shift towards digitalization presents both opportunities and challenges for print artists, as they navigate the intersection of traditional craftsmanship and technological innovation</w:t>
      </w:r>
      <w:r w:rsidR="005B03F0" w:rsidRPr="00E54256">
        <w:rPr>
          <w:rFonts w:ascii="Bell MT" w:hAnsi="Bell MT"/>
          <w:sz w:val="20"/>
          <w:szCs w:val="20"/>
        </w:rPr>
        <w:t xml:space="preserve"> [3, 4]</w:t>
      </w:r>
      <w:r w:rsidRPr="00E54256">
        <w:rPr>
          <w:rFonts w:ascii="Bell MT" w:hAnsi="Bell MT"/>
          <w:sz w:val="20"/>
          <w:szCs w:val="20"/>
        </w:rPr>
        <w:t>. This study aims to explore the relevance of digital technology to the 21st-century Print Artist, examining its impact on creative processes, artistic outcomes, and professional opportunities. Despite the growing adoption of digital technology in printmaking, there remains a need to understand the specific ways in which digital tools and techniques are shaping the practices and perspectives of contemporary Print Artists</w:t>
      </w:r>
      <w:r w:rsidR="005B03F0" w:rsidRPr="00E54256">
        <w:rPr>
          <w:rFonts w:ascii="Bell MT" w:hAnsi="Bell MT"/>
          <w:sz w:val="20"/>
          <w:szCs w:val="20"/>
        </w:rPr>
        <w:t xml:space="preserve"> [5]</w:t>
      </w:r>
      <w:r w:rsidRPr="00E54256">
        <w:rPr>
          <w:rFonts w:ascii="Bell MT" w:hAnsi="Bell MT"/>
          <w:sz w:val="20"/>
          <w:szCs w:val="20"/>
        </w:rPr>
        <w:t>. Questions arise regarding the implications of digitalization for traditional printmaking skills, the accessibility of digital tools to artists of diverse backgrounds, and the sustainability of traditional printmaking practices in an increasingly digital world</w:t>
      </w:r>
      <w:r w:rsidR="008D0F31" w:rsidRPr="00E54256">
        <w:rPr>
          <w:rFonts w:ascii="Bell MT" w:hAnsi="Bell MT"/>
          <w:sz w:val="20"/>
          <w:szCs w:val="20"/>
        </w:rPr>
        <w:t xml:space="preserve"> [6]</w:t>
      </w:r>
      <w:r w:rsidRPr="00E54256">
        <w:rPr>
          <w:rFonts w:ascii="Bell MT" w:hAnsi="Bell MT"/>
          <w:sz w:val="20"/>
          <w:szCs w:val="20"/>
        </w:rPr>
        <w:t>. Addressing these issues is essential for ensuring the continued relevance and vitality of printmaking as an artistic medium in the 21st century</w:t>
      </w:r>
      <w:r w:rsidR="00BE54EB" w:rsidRPr="00E54256">
        <w:rPr>
          <w:rFonts w:ascii="Bell MT" w:hAnsi="Bell MT"/>
          <w:sz w:val="20"/>
          <w:szCs w:val="20"/>
        </w:rPr>
        <w:t xml:space="preserve"> [7]</w:t>
      </w:r>
      <w:r w:rsidRPr="00E54256">
        <w:rPr>
          <w:rFonts w:ascii="Bell MT" w:hAnsi="Bell MT"/>
          <w:sz w:val="20"/>
          <w:szCs w:val="20"/>
        </w:rPr>
        <w:t xml:space="preserve">. The objectives of this study are </w:t>
      </w:r>
      <w:r w:rsidR="001C4DD6" w:rsidRPr="00E54256">
        <w:rPr>
          <w:rFonts w:ascii="Bell MT" w:hAnsi="Bell MT"/>
          <w:sz w:val="20"/>
          <w:szCs w:val="20"/>
        </w:rPr>
        <w:t xml:space="preserve">therefore </w:t>
      </w:r>
      <w:r w:rsidRPr="00E54256">
        <w:rPr>
          <w:rFonts w:ascii="Bell MT" w:hAnsi="Bell MT"/>
          <w:sz w:val="20"/>
          <w:szCs w:val="20"/>
        </w:rPr>
        <w:t xml:space="preserve">to </w:t>
      </w:r>
      <w:r w:rsidR="001C4DD6" w:rsidRPr="00E54256">
        <w:rPr>
          <w:rFonts w:ascii="Bell MT" w:hAnsi="Bell MT"/>
          <w:sz w:val="20"/>
          <w:szCs w:val="20"/>
        </w:rPr>
        <w:t>i</w:t>
      </w:r>
      <w:r w:rsidRPr="00E54256">
        <w:rPr>
          <w:rFonts w:ascii="Bell MT" w:hAnsi="Bell MT"/>
          <w:sz w:val="20"/>
          <w:szCs w:val="20"/>
        </w:rPr>
        <w:t>nvestigate how digital technology is influencing the creative processes, aesthetic outcomes, and professional practices of Pr</w:t>
      </w:r>
      <w:r w:rsidR="001C4DD6" w:rsidRPr="00E54256">
        <w:rPr>
          <w:rFonts w:ascii="Bell MT" w:hAnsi="Bell MT"/>
          <w:sz w:val="20"/>
          <w:szCs w:val="20"/>
        </w:rPr>
        <w:t>int Artists in the 21st century; to</w:t>
      </w:r>
      <w:r w:rsidRPr="00E54256">
        <w:rPr>
          <w:rFonts w:ascii="Bell MT" w:hAnsi="Bell MT"/>
          <w:sz w:val="20"/>
          <w:szCs w:val="20"/>
        </w:rPr>
        <w:t xml:space="preserve"> Identify the specific digital tools, software, and techniques utilized by contemporary Print Artists, and explore their role in expanding the possi</w:t>
      </w:r>
      <w:r w:rsidR="001C4DD6" w:rsidRPr="00E54256">
        <w:rPr>
          <w:rFonts w:ascii="Bell MT" w:hAnsi="Bell MT"/>
          <w:sz w:val="20"/>
          <w:szCs w:val="20"/>
        </w:rPr>
        <w:t>bilities of printmaking; to</w:t>
      </w:r>
      <w:r w:rsidRPr="00E54256">
        <w:rPr>
          <w:rFonts w:ascii="Bell MT" w:hAnsi="Bell MT"/>
          <w:sz w:val="20"/>
          <w:szCs w:val="20"/>
        </w:rPr>
        <w:t xml:space="preserve"> </w:t>
      </w:r>
      <w:r w:rsidR="001C4DD6" w:rsidRPr="00E54256">
        <w:rPr>
          <w:rFonts w:ascii="Bell MT" w:hAnsi="Bell MT"/>
          <w:sz w:val="20"/>
          <w:szCs w:val="20"/>
        </w:rPr>
        <w:t>a</w:t>
      </w:r>
      <w:r w:rsidRPr="00E54256">
        <w:rPr>
          <w:rFonts w:ascii="Bell MT" w:hAnsi="Bell MT"/>
          <w:sz w:val="20"/>
          <w:szCs w:val="20"/>
        </w:rPr>
        <w:t>ssess the implications of digitalization for artistic innovation, experimentation, and the evolution of printmaking as a</w:t>
      </w:r>
      <w:r w:rsidR="001C4DD6" w:rsidRPr="00E54256">
        <w:rPr>
          <w:rFonts w:ascii="Bell MT" w:hAnsi="Bell MT"/>
          <w:sz w:val="20"/>
          <w:szCs w:val="20"/>
        </w:rPr>
        <w:t xml:space="preserve"> medium of artistic expression, and to</w:t>
      </w:r>
      <w:r w:rsidRPr="00E54256">
        <w:rPr>
          <w:rFonts w:ascii="Bell MT" w:hAnsi="Bell MT"/>
          <w:sz w:val="20"/>
          <w:szCs w:val="20"/>
        </w:rPr>
        <w:t xml:space="preserve"> </w:t>
      </w:r>
      <w:r w:rsidR="001C4DD6" w:rsidRPr="00E54256">
        <w:rPr>
          <w:rFonts w:ascii="Bell MT" w:hAnsi="Bell MT"/>
          <w:sz w:val="20"/>
          <w:szCs w:val="20"/>
        </w:rPr>
        <w:t>e</w:t>
      </w:r>
      <w:r w:rsidRPr="00E54256">
        <w:rPr>
          <w:rFonts w:ascii="Bell MT" w:hAnsi="Bell MT"/>
          <w:sz w:val="20"/>
          <w:szCs w:val="20"/>
        </w:rPr>
        <w:t>xplore the challenges and opportunities associated with the integration of digital technology into printmaking practice, including issues of accessibility, sustainability, and artistic authenticity</w:t>
      </w:r>
      <w:r w:rsidR="00BE54EB" w:rsidRPr="00E54256">
        <w:rPr>
          <w:rFonts w:ascii="Bell MT" w:hAnsi="Bell MT"/>
          <w:sz w:val="20"/>
          <w:szCs w:val="20"/>
        </w:rPr>
        <w:t xml:space="preserve"> [8, 9]</w:t>
      </w:r>
      <w:r w:rsidRPr="00E54256">
        <w:rPr>
          <w:rFonts w:ascii="Bell MT" w:hAnsi="Bell MT"/>
          <w:sz w:val="20"/>
          <w:szCs w:val="20"/>
        </w:rPr>
        <w:t>.</w:t>
      </w:r>
    </w:p>
    <w:p w14:paraId="53796DC0" w14:textId="5D1B048F" w:rsidR="00F524A8" w:rsidRPr="00E54256" w:rsidRDefault="00F524A8" w:rsidP="00E54256">
      <w:pPr>
        <w:spacing w:after="0" w:line="240" w:lineRule="auto"/>
        <w:jc w:val="center"/>
        <w:rPr>
          <w:rFonts w:ascii="Bell MT" w:hAnsi="Bell MT"/>
          <w:b/>
          <w:sz w:val="20"/>
          <w:szCs w:val="20"/>
        </w:rPr>
      </w:pPr>
      <w:r w:rsidRPr="00E54256">
        <w:rPr>
          <w:rFonts w:ascii="Bell MT" w:hAnsi="Bell MT"/>
          <w:b/>
          <w:sz w:val="20"/>
          <w:szCs w:val="20"/>
        </w:rPr>
        <w:t>Digit</w:t>
      </w:r>
      <w:r w:rsidR="00067032" w:rsidRPr="00E54256">
        <w:rPr>
          <w:rFonts w:ascii="Bell MT" w:hAnsi="Bell MT"/>
          <w:b/>
          <w:sz w:val="20"/>
          <w:szCs w:val="20"/>
        </w:rPr>
        <w:t xml:space="preserve">al </w:t>
      </w:r>
      <w:r w:rsidR="00E54256">
        <w:rPr>
          <w:rFonts w:ascii="Bell MT" w:hAnsi="Bell MT"/>
          <w:b/>
          <w:sz w:val="20"/>
          <w:szCs w:val="20"/>
        </w:rPr>
        <w:t>Technology</w:t>
      </w:r>
    </w:p>
    <w:p w14:paraId="74743E81" w14:textId="246562D3" w:rsidR="00F524A8" w:rsidRPr="00E54256" w:rsidRDefault="00F524A8" w:rsidP="00E54256">
      <w:pPr>
        <w:spacing w:after="0" w:line="240" w:lineRule="auto"/>
        <w:jc w:val="both"/>
        <w:rPr>
          <w:rFonts w:ascii="Bell MT" w:hAnsi="Bell MT"/>
          <w:sz w:val="20"/>
          <w:szCs w:val="20"/>
        </w:rPr>
      </w:pPr>
      <w:r w:rsidRPr="00E54256">
        <w:rPr>
          <w:rFonts w:ascii="Bell MT" w:hAnsi="Bell MT"/>
          <w:sz w:val="20"/>
          <w:szCs w:val="20"/>
        </w:rPr>
        <w:t>Digital technology refers to the use of electronic devices and systems that operate based on numerical data represented in discrete form, typically using binary code (0s and 1s). It encompasses a broad range of technologies that involve the processing, transmission, storage, and manipulation of digital data through electronic means</w:t>
      </w:r>
      <w:r w:rsidR="00BE54EB" w:rsidRPr="00E54256">
        <w:rPr>
          <w:rFonts w:ascii="Bell MT" w:hAnsi="Bell MT"/>
          <w:sz w:val="20"/>
          <w:szCs w:val="20"/>
        </w:rPr>
        <w:t xml:space="preserve"> [10, 11]</w:t>
      </w:r>
      <w:r w:rsidRPr="00E54256">
        <w:rPr>
          <w:rFonts w:ascii="Bell MT" w:hAnsi="Bell MT"/>
          <w:sz w:val="20"/>
          <w:szCs w:val="20"/>
        </w:rPr>
        <w:t>. Digital technology has become pervasive in modern society, influencing various aspects of daily life, including communication, entertainment, edu</w:t>
      </w:r>
      <w:r w:rsidR="000318EF" w:rsidRPr="00E54256">
        <w:rPr>
          <w:rFonts w:ascii="Bell MT" w:hAnsi="Bell MT"/>
          <w:sz w:val="20"/>
          <w:szCs w:val="20"/>
        </w:rPr>
        <w:t>cation, commerce, and industry</w:t>
      </w:r>
      <w:r w:rsidR="00BE54EB" w:rsidRPr="00E54256">
        <w:rPr>
          <w:rFonts w:ascii="Bell MT" w:hAnsi="Bell MT"/>
          <w:sz w:val="20"/>
          <w:szCs w:val="20"/>
        </w:rPr>
        <w:t xml:space="preserve"> [13, 14]</w:t>
      </w:r>
      <w:r w:rsidR="000318EF" w:rsidRPr="00E54256">
        <w:rPr>
          <w:rFonts w:ascii="Bell MT" w:hAnsi="Bell MT"/>
          <w:sz w:val="20"/>
          <w:szCs w:val="20"/>
        </w:rPr>
        <w:t>.</w:t>
      </w:r>
      <w:r w:rsidR="0007674F" w:rsidRPr="00E54256">
        <w:rPr>
          <w:rFonts w:ascii="Bell MT" w:hAnsi="Bell MT"/>
          <w:sz w:val="20"/>
          <w:szCs w:val="20"/>
        </w:rPr>
        <w:t xml:space="preserve"> </w:t>
      </w:r>
      <w:r w:rsidRPr="00E54256">
        <w:rPr>
          <w:rFonts w:ascii="Bell MT" w:hAnsi="Bell MT"/>
          <w:sz w:val="20"/>
          <w:szCs w:val="20"/>
        </w:rPr>
        <w:t xml:space="preserve">Digital technology </w:t>
      </w:r>
      <w:r w:rsidR="0007674F" w:rsidRPr="00E54256">
        <w:rPr>
          <w:rFonts w:ascii="Bell MT" w:hAnsi="Bell MT"/>
          <w:sz w:val="20"/>
          <w:szCs w:val="20"/>
        </w:rPr>
        <w:t xml:space="preserve">can also be defined as </w:t>
      </w:r>
      <w:r w:rsidRPr="00E54256">
        <w:rPr>
          <w:rFonts w:ascii="Bell MT" w:hAnsi="Bell MT"/>
          <w:sz w:val="20"/>
          <w:szCs w:val="20"/>
        </w:rPr>
        <w:t>the utilization of electronic devices and systems that process and transmit data in discrete numerical form, typically represented using binary code (0s and 1s)</w:t>
      </w:r>
      <w:r w:rsidR="00BE54EB" w:rsidRPr="00E54256">
        <w:rPr>
          <w:rFonts w:ascii="Bell MT" w:hAnsi="Bell MT"/>
          <w:sz w:val="20"/>
          <w:szCs w:val="20"/>
        </w:rPr>
        <w:t xml:space="preserve"> [15]</w:t>
      </w:r>
      <w:r w:rsidRPr="00E54256">
        <w:rPr>
          <w:rFonts w:ascii="Bell MT" w:hAnsi="Bell MT"/>
          <w:sz w:val="20"/>
          <w:szCs w:val="20"/>
        </w:rPr>
        <w:t xml:space="preserve">. It encompasses a wide array of technologies, including computers, smartphones, digital cameras, and digital audio players, among others </w:t>
      </w:r>
      <w:r w:rsidR="00BE54EB" w:rsidRPr="00E54256">
        <w:rPr>
          <w:rFonts w:ascii="Bell MT" w:hAnsi="Bell MT"/>
          <w:sz w:val="20"/>
          <w:szCs w:val="20"/>
        </w:rPr>
        <w:t>[16]</w:t>
      </w:r>
      <w:r w:rsidRPr="00E54256">
        <w:rPr>
          <w:rFonts w:ascii="Bell MT" w:hAnsi="Bell MT"/>
          <w:sz w:val="20"/>
          <w:szCs w:val="20"/>
        </w:rPr>
        <w:t>.</w:t>
      </w:r>
      <w:r w:rsidR="00E65758" w:rsidRPr="00E54256">
        <w:rPr>
          <w:rFonts w:ascii="Bell MT" w:hAnsi="Bell MT"/>
          <w:sz w:val="20"/>
          <w:szCs w:val="20"/>
        </w:rPr>
        <w:t xml:space="preserve"> </w:t>
      </w:r>
      <w:r w:rsidRPr="00E54256">
        <w:rPr>
          <w:rFonts w:ascii="Bell MT" w:hAnsi="Bell MT"/>
          <w:sz w:val="20"/>
          <w:szCs w:val="20"/>
        </w:rPr>
        <w:t>Digital technology enables the encoding, storage, transmission, and manipulation of information in digital format, facilitating various functionalities such as data processing, communication, multimedia content creation, and online interaction. It has revolutionized numerous industries and sectors, driving innovation, efficiency, and connectivity in the modern digital age</w:t>
      </w:r>
      <w:r w:rsidR="002A05DE" w:rsidRPr="00E54256">
        <w:rPr>
          <w:rFonts w:ascii="Bell MT" w:hAnsi="Bell MT"/>
          <w:sz w:val="20"/>
          <w:szCs w:val="20"/>
        </w:rPr>
        <w:t xml:space="preserve"> [17]</w:t>
      </w:r>
      <w:r w:rsidRPr="00E54256">
        <w:rPr>
          <w:rFonts w:ascii="Bell MT" w:hAnsi="Bell MT"/>
          <w:sz w:val="20"/>
          <w:szCs w:val="20"/>
        </w:rPr>
        <w:t>.</w:t>
      </w:r>
    </w:p>
    <w:p w14:paraId="2A8EE050" w14:textId="77777777" w:rsidR="00E65758" w:rsidRPr="00E54256" w:rsidRDefault="00E65758" w:rsidP="00E54256">
      <w:pPr>
        <w:spacing w:after="0" w:line="240" w:lineRule="auto"/>
        <w:jc w:val="center"/>
        <w:rPr>
          <w:rFonts w:ascii="Bell MT" w:hAnsi="Bell MT"/>
          <w:b/>
          <w:sz w:val="20"/>
          <w:szCs w:val="20"/>
        </w:rPr>
      </w:pPr>
      <w:r w:rsidRPr="00E54256">
        <w:rPr>
          <w:rFonts w:ascii="Bell MT" w:hAnsi="Bell MT"/>
          <w:b/>
          <w:sz w:val="20"/>
          <w:szCs w:val="20"/>
        </w:rPr>
        <w:t>The Implications of Digitalization for Artistic Innovation</w:t>
      </w:r>
    </w:p>
    <w:p w14:paraId="464023DF" w14:textId="62E91518" w:rsidR="002D6521" w:rsidRPr="00E54256" w:rsidRDefault="002D6521" w:rsidP="00E54256">
      <w:pPr>
        <w:spacing w:after="0" w:line="240" w:lineRule="auto"/>
        <w:jc w:val="both"/>
        <w:rPr>
          <w:rFonts w:ascii="Bell MT" w:hAnsi="Bell MT"/>
          <w:sz w:val="20"/>
          <w:szCs w:val="20"/>
        </w:rPr>
      </w:pPr>
      <w:r w:rsidRPr="00E54256">
        <w:rPr>
          <w:rFonts w:ascii="Bell MT" w:hAnsi="Bell MT"/>
          <w:sz w:val="20"/>
          <w:szCs w:val="20"/>
        </w:rPr>
        <w:t>The implications of digitalization for artistic innovation are profound, as digital tools and technologies offer artists new avenues for creative expression, experimentation, and collaborat</w:t>
      </w:r>
      <w:r w:rsidR="00B1127C" w:rsidRPr="00E54256">
        <w:rPr>
          <w:rFonts w:ascii="Bell MT" w:hAnsi="Bell MT"/>
          <w:sz w:val="20"/>
          <w:szCs w:val="20"/>
        </w:rPr>
        <w:t>ion. Thus, d</w:t>
      </w:r>
      <w:r w:rsidRPr="00E54256">
        <w:rPr>
          <w:rFonts w:ascii="Bell MT" w:hAnsi="Bell MT"/>
          <w:sz w:val="20"/>
          <w:szCs w:val="20"/>
        </w:rPr>
        <w:t xml:space="preserve">igitalization enables artists to </w:t>
      </w:r>
      <w:r w:rsidRPr="00E54256">
        <w:rPr>
          <w:rFonts w:ascii="Bell MT" w:hAnsi="Bell MT"/>
          <w:sz w:val="20"/>
          <w:szCs w:val="20"/>
        </w:rPr>
        <w:lastRenderedPageBreak/>
        <w:t>explore new mediums such as digital painting, 3D modeling, and interactive media, expanding the possibilities of artistic expression</w:t>
      </w:r>
      <w:r w:rsidR="006B3C0C" w:rsidRPr="00E54256">
        <w:rPr>
          <w:rFonts w:ascii="Bell MT" w:hAnsi="Bell MT"/>
          <w:sz w:val="20"/>
          <w:szCs w:val="20"/>
        </w:rPr>
        <w:t xml:space="preserve"> [18]</w:t>
      </w:r>
      <w:r w:rsidRPr="00E54256">
        <w:rPr>
          <w:rFonts w:ascii="Bell MT" w:hAnsi="Bell MT"/>
          <w:sz w:val="20"/>
          <w:szCs w:val="20"/>
        </w:rPr>
        <w:t>.</w:t>
      </w:r>
      <w:r w:rsidR="00E34994" w:rsidRPr="00E54256">
        <w:rPr>
          <w:rFonts w:ascii="Bell MT" w:hAnsi="Bell MT"/>
          <w:sz w:val="20"/>
          <w:szCs w:val="20"/>
        </w:rPr>
        <w:t xml:space="preserve"> Also, </w:t>
      </w:r>
      <w:r w:rsidRPr="00E54256">
        <w:rPr>
          <w:rFonts w:ascii="Bell MT" w:hAnsi="Bell MT"/>
          <w:sz w:val="20"/>
          <w:szCs w:val="20"/>
        </w:rPr>
        <w:t xml:space="preserve">Artists can combine traditional art forms with digital processes, such as digital collage, mixed media, and augmented reality, blurring the boundaries between analog and digital art </w:t>
      </w:r>
      <w:r w:rsidR="006B3C0C" w:rsidRPr="00E54256">
        <w:rPr>
          <w:rFonts w:ascii="Bell MT" w:hAnsi="Bell MT"/>
          <w:sz w:val="20"/>
          <w:szCs w:val="20"/>
        </w:rPr>
        <w:t>[19</w:t>
      </w:r>
      <w:r w:rsidRPr="00E54256">
        <w:rPr>
          <w:rFonts w:ascii="Bell MT" w:hAnsi="Bell MT"/>
          <w:sz w:val="20"/>
          <w:szCs w:val="20"/>
        </w:rPr>
        <w:t xml:space="preserve">. Digital tools and software are increasingly accessible to artists of all backgrounds, offering affordable alternatives to traditional art materials and enabling greater participation in the creative process </w:t>
      </w:r>
      <w:r w:rsidR="006B3C0C" w:rsidRPr="00E54256">
        <w:rPr>
          <w:rFonts w:ascii="Bell MT" w:hAnsi="Bell MT"/>
          <w:sz w:val="20"/>
          <w:szCs w:val="20"/>
        </w:rPr>
        <w:t>[20]</w:t>
      </w:r>
      <w:r w:rsidRPr="00E54256">
        <w:rPr>
          <w:rFonts w:ascii="Bell MT" w:hAnsi="Bell MT"/>
          <w:sz w:val="20"/>
          <w:szCs w:val="20"/>
        </w:rPr>
        <w:t>.</w:t>
      </w:r>
      <w:r w:rsidR="00106408" w:rsidRPr="00E54256">
        <w:rPr>
          <w:rFonts w:ascii="Bell MT" w:hAnsi="Bell MT"/>
          <w:sz w:val="20"/>
          <w:szCs w:val="20"/>
        </w:rPr>
        <w:t xml:space="preserve"> </w:t>
      </w:r>
      <w:r w:rsidR="003667E5" w:rsidRPr="00E54256">
        <w:rPr>
          <w:rFonts w:ascii="Bell MT" w:hAnsi="Bell MT"/>
          <w:sz w:val="20"/>
          <w:szCs w:val="20"/>
        </w:rPr>
        <w:t>Also, d</w:t>
      </w:r>
      <w:r w:rsidRPr="00E54256">
        <w:rPr>
          <w:rFonts w:ascii="Bell MT" w:hAnsi="Bell MT"/>
          <w:sz w:val="20"/>
          <w:szCs w:val="20"/>
        </w:rPr>
        <w:t xml:space="preserve">igital platforms and online communities </w:t>
      </w:r>
      <w:r w:rsidR="009E0C1F" w:rsidRPr="00E54256">
        <w:rPr>
          <w:rFonts w:ascii="Bell MT" w:hAnsi="Bell MT"/>
          <w:sz w:val="20"/>
          <w:szCs w:val="20"/>
        </w:rPr>
        <w:t>allow emerging artists</w:t>
      </w:r>
      <w:r w:rsidRPr="00E54256">
        <w:rPr>
          <w:rFonts w:ascii="Bell MT" w:hAnsi="Bell MT"/>
          <w:sz w:val="20"/>
          <w:szCs w:val="20"/>
        </w:rPr>
        <w:t xml:space="preserve"> to showcase their work, connect with audiences, and collaborate with peers, democratizing access to artistic resources and exposure </w:t>
      </w:r>
      <w:r w:rsidR="009E0C1F" w:rsidRPr="00E54256">
        <w:rPr>
          <w:rFonts w:ascii="Bell MT" w:hAnsi="Bell MT"/>
          <w:sz w:val="20"/>
          <w:szCs w:val="20"/>
        </w:rPr>
        <w:t>[21]</w:t>
      </w:r>
      <w:r w:rsidRPr="00E54256">
        <w:rPr>
          <w:rFonts w:ascii="Bell MT" w:hAnsi="Bell MT"/>
          <w:sz w:val="20"/>
          <w:szCs w:val="20"/>
        </w:rPr>
        <w:t>.</w:t>
      </w:r>
      <w:r w:rsidR="003667E5" w:rsidRPr="00E54256">
        <w:rPr>
          <w:rFonts w:ascii="Bell MT" w:hAnsi="Bell MT"/>
          <w:sz w:val="20"/>
          <w:szCs w:val="20"/>
        </w:rPr>
        <w:t xml:space="preserve"> </w:t>
      </w:r>
      <w:r w:rsidRPr="00E54256">
        <w:rPr>
          <w:rFonts w:ascii="Bell MT" w:hAnsi="Bell MT"/>
          <w:sz w:val="20"/>
          <w:szCs w:val="20"/>
        </w:rPr>
        <w:t xml:space="preserve">Digital technologies facilitate collaborative art projects across geographical boundaries, allowing artists to work together remotely and share ideas, resources, and expertise in </w:t>
      </w:r>
      <w:r w:rsidR="001D00B0">
        <w:rPr>
          <w:rFonts w:ascii="Bell MT" w:hAnsi="Bell MT"/>
          <w:sz w:val="20"/>
          <w:szCs w:val="20"/>
        </w:rPr>
        <w:t>real time</w:t>
      </w:r>
      <w:r w:rsidRPr="00E54256">
        <w:rPr>
          <w:rFonts w:ascii="Bell MT" w:hAnsi="Bell MT"/>
          <w:sz w:val="20"/>
          <w:szCs w:val="20"/>
        </w:rPr>
        <w:t xml:space="preserve"> </w:t>
      </w:r>
      <w:r w:rsidR="009E0C1F" w:rsidRPr="00E54256">
        <w:rPr>
          <w:rFonts w:ascii="Bell MT" w:hAnsi="Bell MT"/>
          <w:sz w:val="20"/>
          <w:szCs w:val="20"/>
        </w:rPr>
        <w:t>[22]</w:t>
      </w:r>
      <w:r w:rsidRPr="00E54256">
        <w:rPr>
          <w:rFonts w:ascii="Bell MT" w:hAnsi="Bell MT"/>
          <w:sz w:val="20"/>
          <w:szCs w:val="20"/>
        </w:rPr>
        <w:t>.</w:t>
      </w:r>
      <w:r w:rsidR="00DF5AA1" w:rsidRPr="00E54256">
        <w:rPr>
          <w:rFonts w:ascii="Bell MT" w:hAnsi="Bell MT"/>
          <w:sz w:val="20"/>
          <w:szCs w:val="20"/>
        </w:rPr>
        <w:t xml:space="preserve"> It further </w:t>
      </w:r>
      <w:r w:rsidRPr="00E54256">
        <w:rPr>
          <w:rFonts w:ascii="Bell MT" w:hAnsi="Bell MT"/>
          <w:sz w:val="20"/>
          <w:szCs w:val="20"/>
        </w:rPr>
        <w:t xml:space="preserve">enables the creation of interactive art installations, immersive experiences, and participatory artworks that engage audiences in dynamic ways, blurring the line between creator and spectator </w:t>
      </w:r>
      <w:r w:rsidR="009E0C1F" w:rsidRPr="00E54256">
        <w:rPr>
          <w:rFonts w:ascii="Bell MT" w:hAnsi="Bell MT"/>
          <w:sz w:val="20"/>
          <w:szCs w:val="20"/>
        </w:rPr>
        <w:t>[23]</w:t>
      </w:r>
      <w:r w:rsidRPr="00E54256">
        <w:rPr>
          <w:rFonts w:ascii="Bell MT" w:hAnsi="Bell MT"/>
          <w:sz w:val="20"/>
          <w:szCs w:val="20"/>
        </w:rPr>
        <w:t>.</w:t>
      </w:r>
      <w:r w:rsidR="00012952" w:rsidRPr="00E54256">
        <w:rPr>
          <w:rFonts w:ascii="Bell MT" w:hAnsi="Bell MT"/>
          <w:sz w:val="20"/>
          <w:szCs w:val="20"/>
        </w:rPr>
        <w:t xml:space="preserve"> </w:t>
      </w:r>
      <w:r w:rsidRPr="00E54256">
        <w:rPr>
          <w:rFonts w:ascii="Bell MT" w:hAnsi="Bell MT"/>
          <w:sz w:val="20"/>
          <w:szCs w:val="20"/>
        </w:rPr>
        <w:t xml:space="preserve">Digital technologies offer new methods for preserving and archiving artworks, ensuring their longevity and accessibility for future generations </w:t>
      </w:r>
      <w:r w:rsidR="009E0C1F" w:rsidRPr="00E54256">
        <w:rPr>
          <w:rFonts w:ascii="Bell MT" w:hAnsi="Bell MT"/>
          <w:sz w:val="20"/>
          <w:szCs w:val="20"/>
        </w:rPr>
        <w:t>[24]</w:t>
      </w:r>
      <w:r w:rsidRPr="00E54256">
        <w:rPr>
          <w:rFonts w:ascii="Bell MT" w:hAnsi="Bell MT"/>
          <w:sz w:val="20"/>
          <w:szCs w:val="20"/>
        </w:rPr>
        <w:t>.</w:t>
      </w:r>
      <w:r w:rsidR="008A147F" w:rsidRPr="00E54256">
        <w:rPr>
          <w:rFonts w:ascii="Bell MT" w:hAnsi="Bell MT"/>
          <w:sz w:val="20"/>
          <w:szCs w:val="20"/>
        </w:rPr>
        <w:t xml:space="preserve"> Meanwhile, o</w:t>
      </w:r>
      <w:r w:rsidRPr="00E54256">
        <w:rPr>
          <w:rFonts w:ascii="Bell MT" w:hAnsi="Bell MT"/>
          <w:sz w:val="20"/>
          <w:szCs w:val="20"/>
        </w:rPr>
        <w:t xml:space="preserve">nline platforms and virtual galleries provide opportunities for artists to showcase their work to global audiences, bypassing traditional gatekeepers and reaching diverse communities </w:t>
      </w:r>
      <w:r w:rsidR="009E0C1F" w:rsidRPr="00E54256">
        <w:rPr>
          <w:rFonts w:ascii="Bell MT" w:hAnsi="Bell MT"/>
          <w:sz w:val="20"/>
          <w:szCs w:val="20"/>
        </w:rPr>
        <w:t>[20]</w:t>
      </w:r>
      <w:r w:rsidRPr="00E54256">
        <w:rPr>
          <w:rFonts w:ascii="Bell MT" w:hAnsi="Bell MT"/>
          <w:sz w:val="20"/>
          <w:szCs w:val="20"/>
        </w:rPr>
        <w:t>.</w:t>
      </w:r>
      <w:r w:rsidR="00B8576D" w:rsidRPr="00E54256">
        <w:rPr>
          <w:rFonts w:ascii="Bell MT" w:hAnsi="Bell MT"/>
          <w:sz w:val="20"/>
          <w:szCs w:val="20"/>
        </w:rPr>
        <w:t xml:space="preserve"> </w:t>
      </w:r>
      <w:r w:rsidR="009E0C1F" w:rsidRPr="00E54256">
        <w:rPr>
          <w:rFonts w:ascii="Bell MT" w:hAnsi="Bell MT"/>
          <w:sz w:val="20"/>
          <w:szCs w:val="20"/>
        </w:rPr>
        <w:t>Digitalization</w:t>
      </w:r>
      <w:r w:rsidRPr="00E54256">
        <w:rPr>
          <w:rFonts w:ascii="Bell MT" w:hAnsi="Bell MT"/>
          <w:sz w:val="20"/>
          <w:szCs w:val="20"/>
        </w:rPr>
        <w:t xml:space="preserve"> has transformative implications for artistic innovation, offering artists unprecedented opportunities for creative exploration, collaboration, and dissemination of their work. By embracing digital tools and technologies, artists can push the boundaries of traditional art forms, engage with new mediums, and connect with audiences </w:t>
      </w:r>
      <w:r w:rsidR="009E0C1F" w:rsidRPr="00E54256">
        <w:rPr>
          <w:rFonts w:ascii="Bell MT" w:hAnsi="Bell MT"/>
          <w:sz w:val="20"/>
          <w:szCs w:val="20"/>
        </w:rPr>
        <w:t>innovatively, shaping contemporary art's landscape</w:t>
      </w:r>
      <w:r w:rsidRPr="00E54256">
        <w:rPr>
          <w:rFonts w:ascii="Bell MT" w:hAnsi="Bell MT"/>
          <w:sz w:val="20"/>
          <w:szCs w:val="20"/>
        </w:rPr>
        <w:t xml:space="preserve"> in the digital age.</w:t>
      </w:r>
    </w:p>
    <w:p w14:paraId="25ACEE71" w14:textId="77777777" w:rsidR="00B71DFF" w:rsidRPr="00E54256" w:rsidRDefault="00B71DFF" w:rsidP="001D00B0">
      <w:pPr>
        <w:spacing w:after="0" w:line="240" w:lineRule="auto"/>
        <w:jc w:val="center"/>
        <w:rPr>
          <w:rFonts w:ascii="Bell MT" w:hAnsi="Bell MT"/>
          <w:b/>
          <w:sz w:val="20"/>
          <w:szCs w:val="20"/>
        </w:rPr>
      </w:pPr>
      <w:r w:rsidRPr="00E54256">
        <w:rPr>
          <w:rFonts w:ascii="Bell MT" w:hAnsi="Bell MT"/>
          <w:b/>
          <w:sz w:val="20"/>
          <w:szCs w:val="20"/>
        </w:rPr>
        <w:t>Influence of Digital Technology on the Professional</w:t>
      </w:r>
      <w:r w:rsidRPr="00E54256">
        <w:rPr>
          <w:rFonts w:ascii="Bell MT" w:hAnsi="Bell MT"/>
          <w:sz w:val="20"/>
          <w:szCs w:val="20"/>
        </w:rPr>
        <w:t xml:space="preserve"> </w:t>
      </w:r>
      <w:r w:rsidRPr="00E54256">
        <w:rPr>
          <w:rFonts w:ascii="Bell MT" w:hAnsi="Bell MT"/>
          <w:b/>
          <w:sz w:val="20"/>
          <w:szCs w:val="20"/>
        </w:rPr>
        <w:t>Practices of Print Artists</w:t>
      </w:r>
    </w:p>
    <w:p w14:paraId="76442303" w14:textId="4D674F8B" w:rsidR="002B7E4E" w:rsidRPr="00E54256" w:rsidRDefault="002B7E4E" w:rsidP="00E54256">
      <w:pPr>
        <w:spacing w:after="0" w:line="240" w:lineRule="auto"/>
        <w:jc w:val="both"/>
        <w:rPr>
          <w:rFonts w:ascii="Bell MT" w:hAnsi="Bell MT"/>
          <w:sz w:val="20"/>
          <w:szCs w:val="20"/>
        </w:rPr>
      </w:pPr>
      <w:r w:rsidRPr="00E54256">
        <w:rPr>
          <w:rFonts w:ascii="Bell MT" w:hAnsi="Bell MT"/>
          <w:sz w:val="20"/>
          <w:szCs w:val="20"/>
        </w:rPr>
        <w:t xml:space="preserve">Investigating how digital technology is influencing the creative processes and professional practices of Print Artists in the 21st century involves exploring various aspects of digitalization within the field of </w:t>
      </w:r>
      <w:r w:rsidR="00222DF4" w:rsidRPr="00E54256">
        <w:rPr>
          <w:rFonts w:ascii="Bell MT" w:hAnsi="Bell MT"/>
          <w:sz w:val="20"/>
          <w:szCs w:val="20"/>
        </w:rPr>
        <w:t>printmaking.</w:t>
      </w:r>
      <w:r w:rsidR="00850109" w:rsidRPr="00E54256">
        <w:rPr>
          <w:rFonts w:ascii="Bell MT" w:hAnsi="Bell MT"/>
          <w:sz w:val="20"/>
          <w:szCs w:val="20"/>
        </w:rPr>
        <w:t xml:space="preserve"> Accordingly, digital tools empower print artists to manipulate images with precision, experiment with different visual effects, and iterate on their designs quickly and efficiently </w:t>
      </w:r>
      <w:r w:rsidR="009E0C1F" w:rsidRPr="00E54256">
        <w:rPr>
          <w:rFonts w:ascii="Bell MT" w:hAnsi="Bell MT"/>
          <w:sz w:val="20"/>
          <w:szCs w:val="20"/>
        </w:rPr>
        <w:t>[25]</w:t>
      </w:r>
      <w:r w:rsidR="00850109" w:rsidRPr="00E54256">
        <w:rPr>
          <w:rFonts w:ascii="Bell MT" w:hAnsi="Bell MT"/>
          <w:sz w:val="20"/>
          <w:szCs w:val="20"/>
        </w:rPr>
        <w:t xml:space="preserve">. Specifically, Print artists can combine traditional printmaking methods with digital processes, such as digital collage, photo manipulation, and mixed media, to create hybrid artworks that bridge the analog-digital divide </w:t>
      </w:r>
      <w:r w:rsidR="008C617C" w:rsidRPr="00E54256">
        <w:rPr>
          <w:rFonts w:ascii="Bell MT" w:hAnsi="Bell MT"/>
          <w:sz w:val="20"/>
          <w:szCs w:val="20"/>
        </w:rPr>
        <w:t>[26]</w:t>
      </w:r>
      <w:r w:rsidR="00850109" w:rsidRPr="00E54256">
        <w:rPr>
          <w:rFonts w:ascii="Bell MT" w:hAnsi="Bell MT"/>
          <w:sz w:val="20"/>
          <w:szCs w:val="20"/>
        </w:rPr>
        <w:t xml:space="preserve">. Also, digital technology enables print artists to customize their artwork, create variations of prints, and experiment with different color schemes and compositions, fostering creativity and exploration in the printmaking process </w:t>
      </w:r>
      <w:r w:rsidR="008C617C" w:rsidRPr="00E54256">
        <w:rPr>
          <w:rFonts w:ascii="Bell MT" w:hAnsi="Bell MT"/>
          <w:sz w:val="20"/>
          <w:szCs w:val="20"/>
        </w:rPr>
        <w:t>[27]</w:t>
      </w:r>
      <w:r w:rsidR="00850109" w:rsidRPr="00E54256">
        <w:rPr>
          <w:rFonts w:ascii="Bell MT" w:hAnsi="Bell MT"/>
          <w:sz w:val="20"/>
          <w:szCs w:val="20"/>
        </w:rPr>
        <w:t>. Digital tools play a vital role in contemporary printmaking practice, offering print artists greater flexibility, efficiency, and creative potential. By leveraging digital imaging software, scanning devices, drawing tablets, and digital printing equipment, print artists can expand the possibilities of printmaking, integrate traditional and digital techniques, and create innovative artworks that push the boundaries of the medium.</w:t>
      </w:r>
    </w:p>
    <w:p w14:paraId="2F00329C" w14:textId="7FD117BF" w:rsidR="002B7E4E" w:rsidRPr="00E54256" w:rsidRDefault="0077527A" w:rsidP="00C96CE1">
      <w:pPr>
        <w:spacing w:after="0" w:line="240" w:lineRule="auto"/>
        <w:rPr>
          <w:rFonts w:ascii="Bell MT" w:hAnsi="Bell MT"/>
          <w:b/>
          <w:sz w:val="20"/>
          <w:szCs w:val="20"/>
        </w:rPr>
      </w:pPr>
      <w:r>
        <w:rPr>
          <w:rFonts w:ascii="Bell MT" w:hAnsi="Bell MT"/>
          <w:b/>
          <w:sz w:val="20"/>
          <w:szCs w:val="20"/>
        </w:rPr>
        <w:t xml:space="preserve">             </w:t>
      </w:r>
      <w:r w:rsidR="00C96CE1">
        <w:rPr>
          <w:rFonts w:ascii="Bell MT" w:hAnsi="Bell MT"/>
          <w:b/>
          <w:sz w:val="20"/>
          <w:szCs w:val="20"/>
        </w:rPr>
        <w:t xml:space="preserve">                               </w:t>
      </w:r>
      <w:r>
        <w:rPr>
          <w:rFonts w:ascii="Bell MT" w:hAnsi="Bell MT"/>
          <w:b/>
          <w:sz w:val="20"/>
          <w:szCs w:val="20"/>
        </w:rPr>
        <w:t xml:space="preserve">         </w:t>
      </w:r>
      <w:r w:rsidR="00C96CE1">
        <w:rPr>
          <w:rFonts w:ascii="Bell MT" w:hAnsi="Bell MT"/>
          <w:b/>
          <w:sz w:val="20"/>
          <w:szCs w:val="20"/>
        </w:rPr>
        <w:t xml:space="preserve"> </w:t>
      </w:r>
      <w:r w:rsidR="002B7E4E" w:rsidRPr="00E54256">
        <w:rPr>
          <w:rFonts w:ascii="Bell MT" w:hAnsi="Bell MT"/>
          <w:b/>
          <w:sz w:val="20"/>
          <w:szCs w:val="20"/>
        </w:rPr>
        <w:t xml:space="preserve"> Digital Tools for Design and Production</w:t>
      </w:r>
    </w:p>
    <w:p w14:paraId="35A262B7" w14:textId="65F19129" w:rsidR="002B7E4E" w:rsidRPr="00E54256" w:rsidRDefault="002B7E4E" w:rsidP="00E54256">
      <w:pPr>
        <w:spacing w:after="0" w:line="240" w:lineRule="auto"/>
        <w:jc w:val="both"/>
        <w:rPr>
          <w:rFonts w:ascii="Bell MT" w:hAnsi="Bell MT"/>
          <w:sz w:val="20"/>
          <w:szCs w:val="20"/>
        </w:rPr>
      </w:pPr>
      <w:r w:rsidRPr="00E54256">
        <w:rPr>
          <w:rFonts w:ascii="Bell MT" w:hAnsi="Bell MT"/>
          <w:b/>
          <w:sz w:val="20"/>
          <w:szCs w:val="20"/>
        </w:rPr>
        <w:t xml:space="preserve">Software Integration: </w:t>
      </w:r>
      <w:r w:rsidRPr="00E54256">
        <w:rPr>
          <w:rFonts w:ascii="Bell MT" w:hAnsi="Bell MT"/>
          <w:sz w:val="20"/>
          <w:szCs w:val="20"/>
        </w:rPr>
        <w:t xml:space="preserve">Print artists are increasingly utilizing digital software such as Adobe Photoshop, Illustrator, and CorelDRAW for designing and manipulating images, allowing for greater flexibility and precision in creating printmaking templates </w:t>
      </w:r>
      <w:r w:rsidR="008C617C" w:rsidRPr="00E54256">
        <w:rPr>
          <w:rFonts w:ascii="Bell MT" w:hAnsi="Bell MT"/>
          <w:sz w:val="20"/>
          <w:szCs w:val="20"/>
        </w:rPr>
        <w:t>[28]</w:t>
      </w:r>
      <w:r w:rsidRPr="00E54256">
        <w:rPr>
          <w:rFonts w:ascii="Bell MT" w:hAnsi="Bell MT"/>
          <w:sz w:val="20"/>
          <w:szCs w:val="20"/>
        </w:rPr>
        <w:t>.</w:t>
      </w:r>
    </w:p>
    <w:p w14:paraId="31B1CA5E" w14:textId="35074699" w:rsidR="002B7E4E" w:rsidRPr="00E54256" w:rsidRDefault="002B7E4E" w:rsidP="00E54256">
      <w:pPr>
        <w:spacing w:after="0" w:line="240" w:lineRule="auto"/>
        <w:jc w:val="both"/>
        <w:rPr>
          <w:rFonts w:ascii="Bell MT" w:hAnsi="Bell MT"/>
          <w:sz w:val="20"/>
          <w:szCs w:val="20"/>
        </w:rPr>
      </w:pPr>
      <w:r w:rsidRPr="00E54256">
        <w:rPr>
          <w:rFonts w:ascii="Bell MT" w:hAnsi="Bell MT"/>
          <w:b/>
          <w:sz w:val="20"/>
          <w:szCs w:val="20"/>
        </w:rPr>
        <w:t>Digital Imaging Techniques:</w:t>
      </w:r>
      <w:r w:rsidRPr="00E54256">
        <w:rPr>
          <w:rFonts w:ascii="Bell MT" w:hAnsi="Bell MT"/>
          <w:sz w:val="20"/>
          <w:szCs w:val="20"/>
        </w:rPr>
        <w:t xml:space="preserve"> Digital photography and scanning enable print artists to capture images digitally, manipulate them using software tools, and transfer them onto printing matrices, streamlining the image development process </w:t>
      </w:r>
      <w:r w:rsidR="008C617C" w:rsidRPr="00E54256">
        <w:rPr>
          <w:rFonts w:ascii="Bell MT" w:hAnsi="Bell MT"/>
          <w:sz w:val="20"/>
          <w:szCs w:val="20"/>
        </w:rPr>
        <w:t>[29]</w:t>
      </w:r>
      <w:r w:rsidRPr="00E54256">
        <w:rPr>
          <w:rFonts w:ascii="Bell MT" w:hAnsi="Bell MT"/>
          <w:sz w:val="20"/>
          <w:szCs w:val="20"/>
        </w:rPr>
        <w:t>.</w:t>
      </w:r>
    </w:p>
    <w:p w14:paraId="0CAD415B" w14:textId="5C4C3199" w:rsidR="002B7E4E" w:rsidRPr="00E54256" w:rsidRDefault="002B7E4E" w:rsidP="0077527A">
      <w:pPr>
        <w:spacing w:after="0" w:line="240" w:lineRule="auto"/>
        <w:jc w:val="center"/>
        <w:rPr>
          <w:rFonts w:ascii="Bell MT" w:hAnsi="Bell MT"/>
          <w:b/>
          <w:sz w:val="20"/>
          <w:szCs w:val="20"/>
        </w:rPr>
      </w:pPr>
      <w:r w:rsidRPr="00E54256">
        <w:rPr>
          <w:rFonts w:ascii="Bell MT" w:hAnsi="Bell MT"/>
          <w:b/>
          <w:sz w:val="20"/>
          <w:szCs w:val="20"/>
        </w:rPr>
        <w:t>Expanded Creative Possibilities</w:t>
      </w:r>
    </w:p>
    <w:p w14:paraId="6DB1054A" w14:textId="29987A7C" w:rsidR="002B7E4E" w:rsidRPr="00E54256" w:rsidRDefault="002B7E4E" w:rsidP="00E54256">
      <w:pPr>
        <w:spacing w:after="0" w:line="240" w:lineRule="auto"/>
        <w:jc w:val="both"/>
        <w:rPr>
          <w:rFonts w:ascii="Bell MT" w:hAnsi="Bell MT"/>
          <w:sz w:val="20"/>
          <w:szCs w:val="20"/>
        </w:rPr>
      </w:pPr>
      <w:r w:rsidRPr="00E54256">
        <w:rPr>
          <w:rFonts w:ascii="Bell MT" w:hAnsi="Bell MT"/>
          <w:b/>
          <w:sz w:val="20"/>
          <w:szCs w:val="20"/>
        </w:rPr>
        <w:t>Hybrid Approaches:</w:t>
      </w:r>
      <w:r w:rsidRPr="00E54256">
        <w:rPr>
          <w:rFonts w:ascii="Bell MT" w:hAnsi="Bell MT"/>
          <w:sz w:val="20"/>
          <w:szCs w:val="20"/>
        </w:rPr>
        <w:t xml:space="preserve"> Digital technology allows print artists to combine traditional printmaking techniques with digital processes, resulting in hybrid artworks that blend analog and digital elements </w:t>
      </w:r>
      <w:r w:rsidR="008C617C" w:rsidRPr="00E54256">
        <w:rPr>
          <w:rFonts w:ascii="Bell MT" w:hAnsi="Bell MT"/>
          <w:sz w:val="20"/>
          <w:szCs w:val="20"/>
        </w:rPr>
        <w:t>[30]</w:t>
      </w:r>
      <w:r w:rsidRPr="00E54256">
        <w:rPr>
          <w:rFonts w:ascii="Bell MT" w:hAnsi="Bell MT"/>
          <w:sz w:val="20"/>
          <w:szCs w:val="20"/>
        </w:rPr>
        <w:t>.</w:t>
      </w:r>
    </w:p>
    <w:p w14:paraId="3B24E1CB" w14:textId="7F23BE86" w:rsidR="002B7E4E" w:rsidRPr="00E54256" w:rsidRDefault="002B7E4E" w:rsidP="00E54256">
      <w:pPr>
        <w:spacing w:after="0" w:line="240" w:lineRule="auto"/>
        <w:jc w:val="both"/>
        <w:rPr>
          <w:rFonts w:ascii="Bell MT" w:hAnsi="Bell MT"/>
          <w:sz w:val="20"/>
          <w:szCs w:val="20"/>
        </w:rPr>
      </w:pPr>
      <w:r w:rsidRPr="00E54256">
        <w:rPr>
          <w:rFonts w:ascii="Bell MT" w:hAnsi="Bell MT"/>
          <w:b/>
          <w:sz w:val="20"/>
          <w:szCs w:val="20"/>
        </w:rPr>
        <w:t>Experimental Techniques:</w:t>
      </w:r>
      <w:r w:rsidRPr="00E54256">
        <w:rPr>
          <w:rFonts w:ascii="Bell MT" w:hAnsi="Bell MT"/>
          <w:sz w:val="20"/>
          <w:szCs w:val="20"/>
        </w:rPr>
        <w:t xml:space="preserve"> Digital tools enable print artists to experiment with new techniques such as digital collage, image layering, and generative algorithms, fostering creative exploration and innovation </w:t>
      </w:r>
      <w:r w:rsidR="008C617C" w:rsidRPr="00E54256">
        <w:rPr>
          <w:rFonts w:ascii="Bell MT" w:hAnsi="Bell MT"/>
          <w:sz w:val="20"/>
          <w:szCs w:val="20"/>
        </w:rPr>
        <w:t>[28]</w:t>
      </w:r>
      <w:r w:rsidRPr="00E54256">
        <w:rPr>
          <w:rFonts w:ascii="Bell MT" w:hAnsi="Bell MT"/>
          <w:sz w:val="20"/>
          <w:szCs w:val="20"/>
        </w:rPr>
        <w:t>.</w:t>
      </w:r>
    </w:p>
    <w:p w14:paraId="10F6F09B" w14:textId="07903107" w:rsidR="002B7E4E" w:rsidRPr="00E54256" w:rsidRDefault="00C96CE1" w:rsidP="00C96CE1">
      <w:pPr>
        <w:spacing w:after="0" w:line="240" w:lineRule="auto"/>
        <w:rPr>
          <w:rFonts w:ascii="Bell MT" w:hAnsi="Bell MT"/>
          <w:b/>
          <w:sz w:val="20"/>
          <w:szCs w:val="20"/>
        </w:rPr>
      </w:pPr>
      <w:r>
        <w:rPr>
          <w:rFonts w:ascii="Bell MT" w:hAnsi="Bell MT"/>
          <w:b/>
          <w:sz w:val="20"/>
          <w:szCs w:val="20"/>
        </w:rPr>
        <w:t xml:space="preserve">                                                     </w:t>
      </w:r>
      <w:r w:rsidR="0077527A">
        <w:rPr>
          <w:rFonts w:ascii="Bell MT" w:hAnsi="Bell MT"/>
          <w:b/>
          <w:sz w:val="20"/>
          <w:szCs w:val="20"/>
        </w:rPr>
        <w:t xml:space="preserve">      </w:t>
      </w:r>
      <w:r>
        <w:rPr>
          <w:rFonts w:ascii="Bell MT" w:hAnsi="Bell MT"/>
          <w:b/>
          <w:sz w:val="20"/>
          <w:szCs w:val="20"/>
        </w:rPr>
        <w:t xml:space="preserve">   </w:t>
      </w:r>
      <w:r w:rsidR="002B7E4E" w:rsidRPr="00E54256">
        <w:rPr>
          <w:rFonts w:ascii="Bell MT" w:hAnsi="Bell MT"/>
          <w:b/>
          <w:sz w:val="20"/>
          <w:szCs w:val="20"/>
        </w:rPr>
        <w:t>Accessibility and Reproducibility</w:t>
      </w:r>
    </w:p>
    <w:p w14:paraId="6C792533" w14:textId="1B70DA14" w:rsidR="002B7E4E" w:rsidRPr="00E54256" w:rsidRDefault="002B7E4E" w:rsidP="00E54256">
      <w:pPr>
        <w:spacing w:after="0" w:line="240" w:lineRule="auto"/>
        <w:jc w:val="both"/>
        <w:rPr>
          <w:rFonts w:ascii="Bell MT" w:hAnsi="Bell MT"/>
          <w:sz w:val="20"/>
          <w:szCs w:val="20"/>
        </w:rPr>
      </w:pPr>
      <w:r w:rsidRPr="00E54256">
        <w:rPr>
          <w:rFonts w:ascii="Bell MT" w:hAnsi="Bell MT"/>
          <w:b/>
          <w:sz w:val="20"/>
          <w:szCs w:val="20"/>
        </w:rPr>
        <w:t>Ease of Reproduction:</w:t>
      </w:r>
      <w:r w:rsidRPr="00E54256">
        <w:rPr>
          <w:rFonts w:ascii="Bell MT" w:hAnsi="Bell MT"/>
          <w:sz w:val="20"/>
          <w:szCs w:val="20"/>
        </w:rPr>
        <w:t xml:space="preserve"> Digital printing techniques such as inkjet and laser printing offer print artists the ability to produce multiple copies of their artwork with consistent quality, facilitating wider distribution and accessibility </w:t>
      </w:r>
      <w:r w:rsidR="008C617C" w:rsidRPr="00E54256">
        <w:rPr>
          <w:rFonts w:ascii="Bell MT" w:hAnsi="Bell MT"/>
          <w:sz w:val="20"/>
          <w:szCs w:val="20"/>
        </w:rPr>
        <w:t>[31]</w:t>
      </w:r>
      <w:r w:rsidRPr="00E54256">
        <w:rPr>
          <w:rFonts w:ascii="Bell MT" w:hAnsi="Bell MT"/>
          <w:sz w:val="20"/>
          <w:szCs w:val="20"/>
        </w:rPr>
        <w:t>.</w:t>
      </w:r>
    </w:p>
    <w:p w14:paraId="7E950CE2" w14:textId="1048C059" w:rsidR="002B7E4E" w:rsidRPr="00E54256" w:rsidRDefault="002B7E4E" w:rsidP="00E54256">
      <w:pPr>
        <w:spacing w:after="0" w:line="240" w:lineRule="auto"/>
        <w:jc w:val="both"/>
        <w:rPr>
          <w:rFonts w:ascii="Bell MT" w:hAnsi="Bell MT"/>
          <w:sz w:val="20"/>
          <w:szCs w:val="20"/>
        </w:rPr>
      </w:pPr>
      <w:r w:rsidRPr="00E54256">
        <w:rPr>
          <w:rFonts w:ascii="Bell MT" w:hAnsi="Bell MT"/>
          <w:b/>
          <w:sz w:val="20"/>
          <w:szCs w:val="20"/>
        </w:rPr>
        <w:t>Affordability</w:t>
      </w:r>
      <w:r w:rsidRPr="00E54256">
        <w:rPr>
          <w:rFonts w:ascii="Bell MT" w:hAnsi="Bell MT"/>
          <w:sz w:val="20"/>
          <w:szCs w:val="20"/>
        </w:rPr>
        <w:t xml:space="preserve">: Digital technology has made printmaking more accessible to emerging artists by reducing the cost of materials and equipment required for image development and printing </w:t>
      </w:r>
      <w:r w:rsidR="008C617C" w:rsidRPr="00E54256">
        <w:rPr>
          <w:rFonts w:ascii="Bell MT" w:hAnsi="Bell MT"/>
          <w:sz w:val="20"/>
          <w:szCs w:val="20"/>
        </w:rPr>
        <w:t>[29]</w:t>
      </w:r>
      <w:r w:rsidRPr="00E54256">
        <w:rPr>
          <w:rFonts w:ascii="Bell MT" w:hAnsi="Bell MT"/>
          <w:sz w:val="20"/>
          <w:szCs w:val="20"/>
        </w:rPr>
        <w:t>.</w:t>
      </w:r>
    </w:p>
    <w:p w14:paraId="371C47F1" w14:textId="545931F8" w:rsidR="002B7E4E" w:rsidRPr="00E54256" w:rsidRDefault="0077527A" w:rsidP="00C96CE1">
      <w:pPr>
        <w:spacing w:after="0" w:line="240" w:lineRule="auto"/>
        <w:rPr>
          <w:rFonts w:ascii="Bell MT" w:hAnsi="Bell MT"/>
          <w:b/>
          <w:sz w:val="20"/>
          <w:szCs w:val="20"/>
        </w:rPr>
      </w:pPr>
      <w:r>
        <w:rPr>
          <w:rFonts w:ascii="Bell MT" w:hAnsi="Bell MT"/>
          <w:b/>
          <w:sz w:val="20"/>
          <w:szCs w:val="20"/>
        </w:rPr>
        <w:t xml:space="preserve">              </w:t>
      </w:r>
      <w:r w:rsidR="00C96CE1">
        <w:rPr>
          <w:rFonts w:ascii="Bell MT" w:hAnsi="Bell MT"/>
          <w:b/>
          <w:sz w:val="20"/>
          <w:szCs w:val="20"/>
        </w:rPr>
        <w:t xml:space="preserve">                                        </w:t>
      </w:r>
      <w:r>
        <w:rPr>
          <w:rFonts w:ascii="Bell MT" w:hAnsi="Bell MT"/>
          <w:b/>
          <w:sz w:val="20"/>
          <w:szCs w:val="20"/>
        </w:rPr>
        <w:t xml:space="preserve"> </w:t>
      </w:r>
      <w:r w:rsidR="002B7E4E" w:rsidRPr="00E54256">
        <w:rPr>
          <w:rFonts w:ascii="Bell MT" w:hAnsi="Bell MT"/>
          <w:b/>
          <w:sz w:val="20"/>
          <w:szCs w:val="20"/>
        </w:rPr>
        <w:t xml:space="preserve"> Professional Practices and Marketing</w:t>
      </w:r>
    </w:p>
    <w:p w14:paraId="5300BC8B" w14:textId="51FB3064" w:rsidR="002B7E4E" w:rsidRPr="00E54256" w:rsidRDefault="002B7E4E" w:rsidP="00E54256">
      <w:pPr>
        <w:spacing w:after="0" w:line="240" w:lineRule="auto"/>
        <w:jc w:val="both"/>
        <w:rPr>
          <w:rFonts w:ascii="Bell MT" w:hAnsi="Bell MT"/>
          <w:sz w:val="20"/>
          <w:szCs w:val="20"/>
        </w:rPr>
      </w:pPr>
      <w:r w:rsidRPr="00E54256">
        <w:rPr>
          <w:rFonts w:ascii="Bell MT" w:hAnsi="Bell MT"/>
          <w:b/>
          <w:sz w:val="20"/>
          <w:szCs w:val="20"/>
        </w:rPr>
        <w:t>Online Platforms:</w:t>
      </w:r>
      <w:r w:rsidRPr="00E54256">
        <w:rPr>
          <w:rFonts w:ascii="Bell MT" w:hAnsi="Bell MT"/>
          <w:sz w:val="20"/>
          <w:szCs w:val="20"/>
        </w:rPr>
        <w:t xml:space="preserve"> Digital platforms such as social media, artist websites, and online marketplaces provide print artists with opportunities to showcase their work, connect with audiences, and sell prints directly to collectors </w:t>
      </w:r>
      <w:r w:rsidR="00B86762" w:rsidRPr="00E54256">
        <w:rPr>
          <w:rFonts w:ascii="Bell MT" w:hAnsi="Bell MT"/>
          <w:sz w:val="20"/>
          <w:szCs w:val="20"/>
        </w:rPr>
        <w:t>[32]</w:t>
      </w:r>
      <w:r w:rsidRPr="00E54256">
        <w:rPr>
          <w:rFonts w:ascii="Bell MT" w:hAnsi="Bell MT"/>
          <w:sz w:val="20"/>
          <w:szCs w:val="20"/>
        </w:rPr>
        <w:t>.</w:t>
      </w:r>
    </w:p>
    <w:p w14:paraId="5E4E1216" w14:textId="1AC8B2EC" w:rsidR="002B7E4E" w:rsidRPr="00E54256" w:rsidRDefault="002B7E4E" w:rsidP="00E54256">
      <w:pPr>
        <w:spacing w:after="0" w:line="240" w:lineRule="auto"/>
        <w:jc w:val="both"/>
        <w:rPr>
          <w:rFonts w:ascii="Bell MT" w:hAnsi="Bell MT"/>
          <w:sz w:val="20"/>
          <w:szCs w:val="20"/>
        </w:rPr>
      </w:pPr>
      <w:r w:rsidRPr="00E54256">
        <w:rPr>
          <w:rFonts w:ascii="Bell MT" w:hAnsi="Bell MT"/>
          <w:b/>
          <w:sz w:val="20"/>
          <w:szCs w:val="20"/>
        </w:rPr>
        <w:t>Print-on-Demand Services:</w:t>
      </w:r>
      <w:r w:rsidRPr="00E54256">
        <w:rPr>
          <w:rFonts w:ascii="Bell MT" w:hAnsi="Bell MT"/>
          <w:sz w:val="20"/>
          <w:szCs w:val="20"/>
        </w:rPr>
        <w:t xml:space="preserve"> Print-on-demand services enable print artists to offer their work for sale as limited edition prints or customizable products, diversifying revenue streams and reaching new markets </w:t>
      </w:r>
      <w:r w:rsidR="00B86762" w:rsidRPr="00E54256">
        <w:rPr>
          <w:rFonts w:ascii="Bell MT" w:hAnsi="Bell MT"/>
          <w:sz w:val="20"/>
          <w:szCs w:val="20"/>
        </w:rPr>
        <w:t>[30]</w:t>
      </w:r>
      <w:r w:rsidRPr="00E54256">
        <w:rPr>
          <w:rFonts w:ascii="Bell MT" w:hAnsi="Bell MT"/>
          <w:sz w:val="20"/>
          <w:szCs w:val="20"/>
        </w:rPr>
        <w:t>.</w:t>
      </w:r>
    </w:p>
    <w:p w14:paraId="7418BDEA" w14:textId="30B96B61" w:rsidR="002B7E4E" w:rsidRPr="00E54256" w:rsidRDefault="0077527A" w:rsidP="00C96CE1">
      <w:pPr>
        <w:spacing w:after="0" w:line="240" w:lineRule="auto"/>
        <w:rPr>
          <w:rFonts w:ascii="Bell MT" w:hAnsi="Bell MT"/>
          <w:b/>
          <w:sz w:val="20"/>
          <w:szCs w:val="20"/>
        </w:rPr>
      </w:pPr>
      <w:r>
        <w:rPr>
          <w:rFonts w:ascii="Bell MT" w:hAnsi="Bell MT"/>
          <w:b/>
          <w:sz w:val="20"/>
          <w:szCs w:val="20"/>
        </w:rPr>
        <w:t xml:space="preserve">                </w:t>
      </w:r>
      <w:r w:rsidR="00C96CE1">
        <w:rPr>
          <w:rFonts w:ascii="Bell MT" w:hAnsi="Bell MT"/>
          <w:b/>
          <w:sz w:val="20"/>
          <w:szCs w:val="20"/>
        </w:rPr>
        <w:t xml:space="preserve">                                     </w:t>
      </w:r>
      <w:r w:rsidR="002B7E4E" w:rsidRPr="00E54256">
        <w:rPr>
          <w:rFonts w:ascii="Bell MT" w:hAnsi="Bell MT"/>
          <w:b/>
          <w:sz w:val="20"/>
          <w:szCs w:val="20"/>
        </w:rPr>
        <w:t xml:space="preserve"> Collaborative and Community Engagement</w:t>
      </w:r>
    </w:p>
    <w:p w14:paraId="743AB7BC" w14:textId="64D4D24A" w:rsidR="002B7E4E" w:rsidRPr="00E54256" w:rsidRDefault="002B7E4E" w:rsidP="00E54256">
      <w:pPr>
        <w:spacing w:after="0" w:line="240" w:lineRule="auto"/>
        <w:jc w:val="both"/>
        <w:rPr>
          <w:rFonts w:ascii="Bell MT" w:hAnsi="Bell MT"/>
          <w:sz w:val="20"/>
          <w:szCs w:val="20"/>
        </w:rPr>
      </w:pPr>
      <w:r w:rsidRPr="00E54256">
        <w:rPr>
          <w:rFonts w:ascii="Bell MT" w:hAnsi="Bell MT"/>
          <w:b/>
          <w:sz w:val="20"/>
          <w:szCs w:val="20"/>
        </w:rPr>
        <w:t>Digital Communities:</w:t>
      </w:r>
      <w:r w:rsidRPr="00E54256">
        <w:rPr>
          <w:rFonts w:ascii="Bell MT" w:hAnsi="Bell MT"/>
          <w:sz w:val="20"/>
          <w:szCs w:val="20"/>
        </w:rPr>
        <w:t xml:space="preserve"> Online forums, discussion groups, and collaborative platforms facilitate knowledge sharing, skill development, and networking opportunities for print artists within global digital communities </w:t>
      </w:r>
      <w:r w:rsidR="00B86762" w:rsidRPr="00E54256">
        <w:rPr>
          <w:rFonts w:ascii="Bell MT" w:hAnsi="Bell MT"/>
          <w:sz w:val="20"/>
          <w:szCs w:val="20"/>
        </w:rPr>
        <w:t>[31]</w:t>
      </w:r>
      <w:r w:rsidRPr="00E54256">
        <w:rPr>
          <w:rFonts w:ascii="Bell MT" w:hAnsi="Bell MT"/>
          <w:sz w:val="20"/>
          <w:szCs w:val="20"/>
        </w:rPr>
        <w:t>.</w:t>
      </w:r>
    </w:p>
    <w:p w14:paraId="0BA79FB6" w14:textId="17A4AA46" w:rsidR="002B7E4E" w:rsidRPr="00E54256" w:rsidRDefault="002B7E4E" w:rsidP="00E54256">
      <w:pPr>
        <w:spacing w:after="0" w:line="240" w:lineRule="auto"/>
        <w:jc w:val="both"/>
        <w:rPr>
          <w:rFonts w:ascii="Bell MT" w:hAnsi="Bell MT"/>
          <w:sz w:val="20"/>
          <w:szCs w:val="20"/>
        </w:rPr>
      </w:pPr>
      <w:r w:rsidRPr="00E54256">
        <w:rPr>
          <w:rFonts w:ascii="Bell MT" w:hAnsi="Bell MT"/>
          <w:b/>
          <w:sz w:val="20"/>
          <w:szCs w:val="20"/>
        </w:rPr>
        <w:lastRenderedPageBreak/>
        <w:t>Virtual Workshops and Events</w:t>
      </w:r>
      <w:r w:rsidRPr="00E54256">
        <w:rPr>
          <w:rFonts w:ascii="Bell MT" w:hAnsi="Bell MT"/>
          <w:sz w:val="20"/>
          <w:szCs w:val="20"/>
        </w:rPr>
        <w:t xml:space="preserve">: Digital technology enables print artists to participate in virtual workshops, residencies, and exhibitions, fostering collaboration and exchange with artists from diverse backgrounds </w:t>
      </w:r>
      <w:r w:rsidR="00B86762" w:rsidRPr="00E54256">
        <w:rPr>
          <w:rFonts w:ascii="Bell MT" w:hAnsi="Bell MT"/>
          <w:sz w:val="20"/>
          <w:szCs w:val="20"/>
        </w:rPr>
        <w:t>[32]</w:t>
      </w:r>
      <w:r w:rsidRPr="00E54256">
        <w:rPr>
          <w:rFonts w:ascii="Bell MT" w:hAnsi="Bell MT"/>
          <w:sz w:val="20"/>
          <w:szCs w:val="20"/>
        </w:rPr>
        <w:t>.</w:t>
      </w:r>
      <w:r w:rsidR="003D2C3A" w:rsidRPr="00E54256">
        <w:rPr>
          <w:rFonts w:ascii="Bell MT" w:hAnsi="Bell MT"/>
          <w:sz w:val="20"/>
          <w:szCs w:val="20"/>
        </w:rPr>
        <w:t xml:space="preserve"> Overall, d</w:t>
      </w:r>
      <w:r w:rsidRPr="00E54256">
        <w:rPr>
          <w:rFonts w:ascii="Bell MT" w:hAnsi="Bell MT"/>
          <w:sz w:val="20"/>
          <w:szCs w:val="20"/>
        </w:rPr>
        <w:t>igital technology is profoundly influencing the creative processes and professional practices of Print Artists in the 21st century, offering expanded creative possibilities, enhanced accessibility, and new avenues for collaboration and engagement. By embracing digital tools and techniques, print artists can adapt to changing industry demands, reach wider audiences, and explore innovative approaches to printmaking practice.</w:t>
      </w:r>
    </w:p>
    <w:p w14:paraId="38A6B8B3" w14:textId="77777777" w:rsidR="00387904" w:rsidRPr="00E54256" w:rsidRDefault="00387904" w:rsidP="0055198F">
      <w:pPr>
        <w:spacing w:after="0" w:line="240" w:lineRule="auto"/>
        <w:jc w:val="center"/>
        <w:rPr>
          <w:rFonts w:ascii="Bell MT" w:hAnsi="Bell MT"/>
          <w:b/>
          <w:sz w:val="20"/>
          <w:szCs w:val="20"/>
        </w:rPr>
      </w:pPr>
      <w:r w:rsidRPr="00E54256">
        <w:rPr>
          <w:rFonts w:ascii="Bell MT" w:hAnsi="Bell MT"/>
          <w:b/>
          <w:sz w:val="20"/>
          <w:szCs w:val="20"/>
        </w:rPr>
        <w:t xml:space="preserve">Specific Digital Tools Utilized </w:t>
      </w:r>
      <w:r w:rsidR="0062162C" w:rsidRPr="00E54256">
        <w:rPr>
          <w:rFonts w:ascii="Bell MT" w:hAnsi="Bell MT"/>
          <w:b/>
          <w:sz w:val="20"/>
          <w:szCs w:val="20"/>
        </w:rPr>
        <w:t xml:space="preserve">by </w:t>
      </w:r>
      <w:r w:rsidRPr="00E54256">
        <w:rPr>
          <w:rFonts w:ascii="Bell MT" w:hAnsi="Bell MT"/>
          <w:b/>
          <w:sz w:val="20"/>
          <w:szCs w:val="20"/>
        </w:rPr>
        <w:t>Contemporary Print Artists</w:t>
      </w:r>
    </w:p>
    <w:p w14:paraId="6F086B9D" w14:textId="77777777" w:rsidR="0062162C" w:rsidRPr="00E54256" w:rsidRDefault="0062162C" w:rsidP="00E54256">
      <w:pPr>
        <w:spacing w:after="0" w:line="240" w:lineRule="auto"/>
        <w:jc w:val="both"/>
        <w:rPr>
          <w:rFonts w:ascii="Bell MT" w:hAnsi="Bell MT"/>
          <w:sz w:val="20"/>
          <w:szCs w:val="20"/>
        </w:rPr>
      </w:pPr>
      <w:r w:rsidRPr="00E54256">
        <w:rPr>
          <w:rFonts w:ascii="Bell MT" w:hAnsi="Bell MT"/>
          <w:sz w:val="20"/>
          <w:szCs w:val="20"/>
        </w:rPr>
        <w:t xml:space="preserve">Contemporary Print Artists leverage a variety of digital tools to enhance their creative process and expand the possibilities of printmaking. These tools encompass software applications, digital imaging devices, and hardware peripherals designed to facilitate image development, manipulation, and reproduction. </w:t>
      </w:r>
      <w:r w:rsidR="00387904" w:rsidRPr="00E54256">
        <w:rPr>
          <w:rFonts w:ascii="Bell MT" w:hAnsi="Bell MT"/>
          <w:sz w:val="20"/>
          <w:szCs w:val="20"/>
        </w:rPr>
        <w:t>They include:</w:t>
      </w:r>
    </w:p>
    <w:p w14:paraId="311555E8" w14:textId="58EFCA8B" w:rsidR="0062162C" w:rsidRPr="00E54256" w:rsidRDefault="0077527A" w:rsidP="00C96CE1">
      <w:pPr>
        <w:spacing w:after="0" w:line="240" w:lineRule="auto"/>
        <w:rPr>
          <w:rFonts w:ascii="Bell MT" w:hAnsi="Bell MT"/>
          <w:b/>
          <w:sz w:val="20"/>
          <w:szCs w:val="20"/>
        </w:rPr>
      </w:pPr>
      <w:r>
        <w:rPr>
          <w:rFonts w:ascii="Bell MT" w:hAnsi="Bell MT"/>
          <w:b/>
          <w:sz w:val="20"/>
          <w:szCs w:val="20"/>
        </w:rPr>
        <w:t xml:space="preserve">    </w:t>
      </w:r>
      <w:r w:rsidR="00C96CE1">
        <w:rPr>
          <w:rFonts w:ascii="Bell MT" w:hAnsi="Bell MT"/>
          <w:b/>
          <w:sz w:val="20"/>
          <w:szCs w:val="20"/>
        </w:rPr>
        <w:t xml:space="preserve">                                                              </w:t>
      </w:r>
      <w:r w:rsidR="0062162C" w:rsidRPr="00E54256">
        <w:rPr>
          <w:rFonts w:ascii="Bell MT" w:hAnsi="Bell MT"/>
          <w:b/>
          <w:sz w:val="20"/>
          <w:szCs w:val="20"/>
        </w:rPr>
        <w:t>Digital Imaging Software</w:t>
      </w:r>
    </w:p>
    <w:p w14:paraId="1A8D601A" w14:textId="101E1ECB" w:rsidR="0062162C" w:rsidRPr="00E54256" w:rsidRDefault="0062162C" w:rsidP="00E54256">
      <w:pPr>
        <w:spacing w:after="0" w:line="240" w:lineRule="auto"/>
        <w:jc w:val="both"/>
        <w:rPr>
          <w:rFonts w:ascii="Bell MT" w:hAnsi="Bell MT"/>
          <w:sz w:val="20"/>
          <w:szCs w:val="20"/>
        </w:rPr>
      </w:pPr>
      <w:r w:rsidRPr="00E54256">
        <w:rPr>
          <w:rFonts w:ascii="Bell MT" w:hAnsi="Bell MT"/>
          <w:b/>
          <w:sz w:val="20"/>
          <w:szCs w:val="20"/>
        </w:rPr>
        <w:t>Adobe Photoshop:</w:t>
      </w:r>
      <w:r w:rsidRPr="00E54256">
        <w:rPr>
          <w:rFonts w:ascii="Bell MT" w:hAnsi="Bell MT"/>
          <w:sz w:val="20"/>
          <w:szCs w:val="20"/>
        </w:rPr>
        <w:t xml:space="preserve"> Widely used for image editing, manipulation, and composition, Photoshop enables print artists to refine and enhance digital images, create digital collages, and prepare artwork for printing </w:t>
      </w:r>
      <w:r w:rsidR="00B86762" w:rsidRPr="00E54256">
        <w:rPr>
          <w:rFonts w:ascii="Bell MT" w:hAnsi="Bell MT"/>
          <w:sz w:val="20"/>
          <w:szCs w:val="20"/>
        </w:rPr>
        <w:t>[25]</w:t>
      </w:r>
      <w:r w:rsidRPr="00E54256">
        <w:rPr>
          <w:rFonts w:ascii="Bell MT" w:hAnsi="Bell MT"/>
          <w:sz w:val="20"/>
          <w:szCs w:val="20"/>
        </w:rPr>
        <w:t>.</w:t>
      </w:r>
    </w:p>
    <w:p w14:paraId="3CAC8F7A" w14:textId="7A272F64" w:rsidR="0062162C" w:rsidRPr="00E54256" w:rsidRDefault="0062162C" w:rsidP="00E54256">
      <w:pPr>
        <w:spacing w:after="0" w:line="240" w:lineRule="auto"/>
        <w:jc w:val="both"/>
        <w:rPr>
          <w:rFonts w:ascii="Bell MT" w:hAnsi="Bell MT"/>
          <w:sz w:val="20"/>
          <w:szCs w:val="20"/>
        </w:rPr>
      </w:pPr>
      <w:r w:rsidRPr="00E54256">
        <w:rPr>
          <w:rFonts w:ascii="Bell MT" w:hAnsi="Bell MT"/>
          <w:b/>
          <w:sz w:val="20"/>
          <w:szCs w:val="20"/>
        </w:rPr>
        <w:t>Adobe Illustrator:</w:t>
      </w:r>
      <w:r w:rsidRPr="00E54256">
        <w:rPr>
          <w:rFonts w:ascii="Bell MT" w:hAnsi="Bell MT"/>
          <w:sz w:val="20"/>
          <w:szCs w:val="20"/>
        </w:rPr>
        <w:t xml:space="preserve"> Ideal for vector-based graphic design, Illustrator allows print artists to create scalable artwork, design complex patterns, and generate precise linework for printing </w:t>
      </w:r>
      <w:r w:rsidR="00B86762" w:rsidRPr="00E54256">
        <w:rPr>
          <w:rFonts w:ascii="Bell MT" w:hAnsi="Bell MT"/>
          <w:sz w:val="20"/>
          <w:szCs w:val="20"/>
        </w:rPr>
        <w:t>[33]</w:t>
      </w:r>
      <w:r w:rsidRPr="00E54256">
        <w:rPr>
          <w:rFonts w:ascii="Bell MT" w:hAnsi="Bell MT"/>
          <w:sz w:val="20"/>
          <w:szCs w:val="20"/>
        </w:rPr>
        <w:t>.</w:t>
      </w:r>
    </w:p>
    <w:p w14:paraId="4309007B" w14:textId="7985E9E8" w:rsidR="0062162C" w:rsidRPr="00E54256" w:rsidRDefault="0077527A" w:rsidP="00C96CE1">
      <w:pPr>
        <w:spacing w:after="0" w:line="240" w:lineRule="auto"/>
        <w:rPr>
          <w:rFonts w:ascii="Bell MT" w:hAnsi="Bell MT"/>
          <w:b/>
          <w:sz w:val="20"/>
          <w:szCs w:val="20"/>
        </w:rPr>
      </w:pPr>
      <w:r>
        <w:rPr>
          <w:rFonts w:ascii="Bell MT" w:hAnsi="Bell MT"/>
          <w:b/>
          <w:sz w:val="20"/>
          <w:szCs w:val="20"/>
        </w:rPr>
        <w:t xml:space="preserve">          </w:t>
      </w:r>
      <w:r w:rsidR="00C96CE1">
        <w:rPr>
          <w:rFonts w:ascii="Bell MT" w:hAnsi="Bell MT"/>
          <w:b/>
          <w:sz w:val="20"/>
          <w:szCs w:val="20"/>
        </w:rPr>
        <w:t xml:space="preserve">                                               </w:t>
      </w:r>
      <w:r>
        <w:rPr>
          <w:rFonts w:ascii="Bell MT" w:hAnsi="Bell MT"/>
          <w:b/>
          <w:sz w:val="20"/>
          <w:szCs w:val="20"/>
        </w:rPr>
        <w:t xml:space="preserve">   </w:t>
      </w:r>
      <w:r w:rsidR="00C96CE1">
        <w:rPr>
          <w:rFonts w:ascii="Bell MT" w:hAnsi="Bell MT"/>
          <w:b/>
          <w:sz w:val="20"/>
          <w:szCs w:val="20"/>
        </w:rPr>
        <w:t xml:space="preserve">  </w:t>
      </w:r>
      <w:r w:rsidR="0062162C" w:rsidRPr="00E54256">
        <w:rPr>
          <w:rFonts w:ascii="Bell MT" w:hAnsi="Bell MT"/>
          <w:b/>
          <w:sz w:val="20"/>
          <w:szCs w:val="20"/>
        </w:rPr>
        <w:t>Scanning and Digital Capture Devices</w:t>
      </w:r>
    </w:p>
    <w:p w14:paraId="4B643B43" w14:textId="23C34891" w:rsidR="0062162C" w:rsidRPr="00E54256" w:rsidRDefault="0062162C" w:rsidP="00E54256">
      <w:pPr>
        <w:spacing w:after="0" w:line="240" w:lineRule="auto"/>
        <w:jc w:val="both"/>
        <w:rPr>
          <w:rFonts w:ascii="Bell MT" w:hAnsi="Bell MT"/>
          <w:sz w:val="20"/>
          <w:szCs w:val="20"/>
        </w:rPr>
      </w:pPr>
      <w:r w:rsidRPr="00E54256">
        <w:rPr>
          <w:rFonts w:ascii="Bell MT" w:hAnsi="Bell MT"/>
          <w:b/>
          <w:sz w:val="20"/>
          <w:szCs w:val="20"/>
        </w:rPr>
        <w:t>Flatbed Scanners:</w:t>
      </w:r>
      <w:r w:rsidRPr="00E54256">
        <w:rPr>
          <w:rFonts w:ascii="Bell MT" w:hAnsi="Bell MT"/>
          <w:sz w:val="20"/>
          <w:szCs w:val="20"/>
        </w:rPr>
        <w:t xml:space="preserve"> Used to digitize traditional artwork, photographs, and other physical media, flatbed scanners enable print artists to convert analog images into digital files for manipulation and printing </w:t>
      </w:r>
      <w:r w:rsidR="00B86762" w:rsidRPr="00E54256">
        <w:rPr>
          <w:rFonts w:ascii="Bell MT" w:hAnsi="Bell MT"/>
          <w:sz w:val="20"/>
          <w:szCs w:val="20"/>
        </w:rPr>
        <w:t>[26]</w:t>
      </w:r>
      <w:r w:rsidRPr="00E54256">
        <w:rPr>
          <w:rFonts w:ascii="Bell MT" w:hAnsi="Bell MT"/>
          <w:sz w:val="20"/>
          <w:szCs w:val="20"/>
        </w:rPr>
        <w:t>.</w:t>
      </w:r>
    </w:p>
    <w:p w14:paraId="5F42453E" w14:textId="7717FAF9" w:rsidR="0062162C" w:rsidRPr="00E54256" w:rsidRDefault="0062162C" w:rsidP="00E54256">
      <w:pPr>
        <w:spacing w:after="0" w:line="240" w:lineRule="auto"/>
        <w:jc w:val="both"/>
        <w:rPr>
          <w:rFonts w:ascii="Bell MT" w:hAnsi="Bell MT"/>
          <w:sz w:val="20"/>
          <w:szCs w:val="20"/>
        </w:rPr>
      </w:pPr>
      <w:r w:rsidRPr="00E54256">
        <w:rPr>
          <w:rFonts w:ascii="Bell MT" w:hAnsi="Bell MT"/>
          <w:b/>
          <w:sz w:val="20"/>
          <w:szCs w:val="20"/>
        </w:rPr>
        <w:t>Digital Cameras</w:t>
      </w:r>
      <w:r w:rsidRPr="00E54256">
        <w:rPr>
          <w:rFonts w:ascii="Bell MT" w:hAnsi="Bell MT"/>
          <w:sz w:val="20"/>
          <w:szCs w:val="20"/>
        </w:rPr>
        <w:t xml:space="preserve">: High-resolution digital cameras are employed to capture original artwork, textures, and reference images, providing print artists with digital source material for printmaking projects </w:t>
      </w:r>
      <w:r w:rsidR="00B86762" w:rsidRPr="00E54256">
        <w:rPr>
          <w:rFonts w:ascii="Bell MT" w:hAnsi="Bell MT"/>
          <w:sz w:val="20"/>
          <w:szCs w:val="20"/>
        </w:rPr>
        <w:t>[27]</w:t>
      </w:r>
      <w:r w:rsidRPr="00E54256">
        <w:rPr>
          <w:rFonts w:ascii="Bell MT" w:hAnsi="Bell MT"/>
          <w:sz w:val="20"/>
          <w:szCs w:val="20"/>
        </w:rPr>
        <w:t>.</w:t>
      </w:r>
    </w:p>
    <w:p w14:paraId="0C673571" w14:textId="11BE5050" w:rsidR="0062162C" w:rsidRPr="00E54256" w:rsidRDefault="00C96CE1" w:rsidP="00C96CE1">
      <w:pPr>
        <w:spacing w:after="0" w:line="240" w:lineRule="auto"/>
        <w:rPr>
          <w:rFonts w:ascii="Bell MT" w:hAnsi="Bell MT"/>
          <w:sz w:val="20"/>
          <w:szCs w:val="20"/>
        </w:rPr>
      </w:pPr>
      <w:r>
        <w:rPr>
          <w:rFonts w:ascii="Bell MT" w:hAnsi="Bell MT"/>
          <w:b/>
          <w:sz w:val="20"/>
          <w:szCs w:val="20"/>
        </w:rPr>
        <w:t xml:space="preserve">                                                                </w:t>
      </w:r>
      <w:r w:rsidR="0062162C" w:rsidRPr="00E54256">
        <w:rPr>
          <w:rFonts w:ascii="Bell MT" w:hAnsi="Bell MT"/>
          <w:b/>
          <w:sz w:val="20"/>
          <w:szCs w:val="20"/>
        </w:rPr>
        <w:t xml:space="preserve"> Digital Drawing Tablets</w:t>
      </w:r>
    </w:p>
    <w:p w14:paraId="6E79E253" w14:textId="66AEF055" w:rsidR="0062162C" w:rsidRPr="00E54256" w:rsidRDefault="0062162C" w:rsidP="00E54256">
      <w:pPr>
        <w:spacing w:after="0" w:line="240" w:lineRule="auto"/>
        <w:jc w:val="both"/>
        <w:rPr>
          <w:rFonts w:ascii="Bell MT" w:hAnsi="Bell MT"/>
          <w:sz w:val="20"/>
          <w:szCs w:val="20"/>
        </w:rPr>
      </w:pPr>
      <w:r w:rsidRPr="00E54256">
        <w:rPr>
          <w:rFonts w:ascii="Bell MT" w:hAnsi="Bell MT"/>
          <w:b/>
          <w:sz w:val="20"/>
          <w:szCs w:val="20"/>
        </w:rPr>
        <w:t>Wacom Tablets:</w:t>
      </w:r>
      <w:r w:rsidRPr="00E54256">
        <w:rPr>
          <w:rFonts w:ascii="Bell MT" w:hAnsi="Bell MT"/>
          <w:sz w:val="20"/>
          <w:szCs w:val="20"/>
        </w:rPr>
        <w:t xml:space="preserve"> Graphic drawing tablets such as those produced by Wacom offer precision input and pressure sensitivity, allowing print artists to create digital sketches, drawings, and linework directly on the computer </w:t>
      </w:r>
      <w:r w:rsidR="00B86762" w:rsidRPr="00E54256">
        <w:rPr>
          <w:rFonts w:ascii="Bell MT" w:hAnsi="Bell MT"/>
          <w:sz w:val="20"/>
          <w:szCs w:val="20"/>
        </w:rPr>
        <w:t>[34]</w:t>
      </w:r>
      <w:r w:rsidRPr="00E54256">
        <w:rPr>
          <w:rFonts w:ascii="Bell MT" w:hAnsi="Bell MT"/>
          <w:sz w:val="20"/>
          <w:szCs w:val="20"/>
        </w:rPr>
        <w:t>.</w:t>
      </w:r>
    </w:p>
    <w:p w14:paraId="54EC85C8" w14:textId="5B983714" w:rsidR="0062162C" w:rsidRPr="00E54256" w:rsidRDefault="0077527A" w:rsidP="00C96CE1">
      <w:pPr>
        <w:spacing w:after="0" w:line="240" w:lineRule="auto"/>
        <w:rPr>
          <w:rFonts w:ascii="Bell MT" w:hAnsi="Bell MT"/>
          <w:b/>
          <w:sz w:val="20"/>
          <w:szCs w:val="20"/>
        </w:rPr>
      </w:pPr>
      <w:r>
        <w:rPr>
          <w:rFonts w:ascii="Bell MT" w:hAnsi="Bell MT"/>
          <w:b/>
          <w:sz w:val="20"/>
          <w:szCs w:val="20"/>
        </w:rPr>
        <w:t xml:space="preserve">          </w:t>
      </w:r>
      <w:r w:rsidR="00C96CE1">
        <w:rPr>
          <w:rFonts w:ascii="Bell MT" w:hAnsi="Bell MT"/>
          <w:b/>
          <w:sz w:val="20"/>
          <w:szCs w:val="20"/>
        </w:rPr>
        <w:t xml:space="preserve">                                                       </w:t>
      </w:r>
      <w:r w:rsidR="0062162C" w:rsidRPr="00E54256">
        <w:rPr>
          <w:rFonts w:ascii="Bell MT" w:hAnsi="Bell MT"/>
          <w:b/>
          <w:sz w:val="20"/>
          <w:szCs w:val="20"/>
        </w:rPr>
        <w:t xml:space="preserve"> Digital Printing Equipment</w:t>
      </w:r>
    </w:p>
    <w:p w14:paraId="10D53EC6" w14:textId="7F882B48" w:rsidR="0062162C" w:rsidRPr="00E54256" w:rsidRDefault="0062162C" w:rsidP="00E54256">
      <w:pPr>
        <w:spacing w:after="0" w:line="240" w:lineRule="auto"/>
        <w:jc w:val="both"/>
        <w:rPr>
          <w:rFonts w:ascii="Bell MT" w:hAnsi="Bell MT"/>
          <w:sz w:val="20"/>
          <w:szCs w:val="20"/>
        </w:rPr>
      </w:pPr>
      <w:r w:rsidRPr="00E54256">
        <w:rPr>
          <w:rFonts w:ascii="Bell MT" w:hAnsi="Bell MT"/>
          <w:b/>
          <w:sz w:val="20"/>
          <w:szCs w:val="20"/>
        </w:rPr>
        <w:t>Inkjet Printers</w:t>
      </w:r>
      <w:r w:rsidRPr="00E54256">
        <w:rPr>
          <w:rFonts w:ascii="Bell MT" w:hAnsi="Bell MT"/>
          <w:sz w:val="20"/>
          <w:szCs w:val="20"/>
        </w:rPr>
        <w:t xml:space="preserve">: Inkjet printers are commonly used for producing digital prints, offering high-quality color reproduction, fine detail, and versatility in paper selection for printmaking projects </w:t>
      </w:r>
      <w:r w:rsidR="00B86762" w:rsidRPr="00E54256">
        <w:rPr>
          <w:rFonts w:ascii="Bell MT" w:hAnsi="Bell MT"/>
          <w:sz w:val="20"/>
          <w:szCs w:val="20"/>
        </w:rPr>
        <w:t>[35]</w:t>
      </w:r>
      <w:r w:rsidRPr="00E54256">
        <w:rPr>
          <w:rFonts w:ascii="Bell MT" w:hAnsi="Bell MT"/>
          <w:sz w:val="20"/>
          <w:szCs w:val="20"/>
        </w:rPr>
        <w:t>.</w:t>
      </w:r>
    </w:p>
    <w:p w14:paraId="5FD5E1BB" w14:textId="2F81F7EE" w:rsidR="00850109" w:rsidRPr="00E54256" w:rsidRDefault="0062162C" w:rsidP="00E54256">
      <w:pPr>
        <w:spacing w:after="0" w:line="240" w:lineRule="auto"/>
        <w:jc w:val="both"/>
        <w:rPr>
          <w:rFonts w:ascii="Bell MT" w:hAnsi="Bell MT"/>
          <w:sz w:val="20"/>
          <w:szCs w:val="20"/>
        </w:rPr>
      </w:pPr>
      <w:r w:rsidRPr="00E54256">
        <w:rPr>
          <w:rFonts w:ascii="Bell MT" w:hAnsi="Bell MT"/>
          <w:b/>
          <w:sz w:val="20"/>
          <w:szCs w:val="20"/>
        </w:rPr>
        <w:t>Large-Format Printers:</w:t>
      </w:r>
      <w:r w:rsidRPr="00E54256">
        <w:rPr>
          <w:rFonts w:ascii="Bell MT" w:hAnsi="Bell MT"/>
          <w:sz w:val="20"/>
          <w:szCs w:val="20"/>
        </w:rPr>
        <w:t xml:space="preserve"> Large-format inkjet printers enable print artists to produce oversized prints and art installations, expanding the scale and impact of their printmaking work </w:t>
      </w:r>
      <w:r w:rsidR="00B86762" w:rsidRPr="00E54256">
        <w:rPr>
          <w:rFonts w:ascii="Bell MT" w:hAnsi="Bell MT"/>
          <w:sz w:val="20"/>
          <w:szCs w:val="20"/>
        </w:rPr>
        <w:t>[35]</w:t>
      </w:r>
      <w:r w:rsidRPr="00E54256">
        <w:rPr>
          <w:rFonts w:ascii="Bell MT" w:hAnsi="Bell MT"/>
          <w:sz w:val="20"/>
          <w:szCs w:val="20"/>
        </w:rPr>
        <w:t>.</w:t>
      </w:r>
    </w:p>
    <w:p w14:paraId="2B41BECB" w14:textId="37B94A07" w:rsidR="00737F80" w:rsidRPr="00E54256" w:rsidRDefault="002E36C1" w:rsidP="0055198F">
      <w:pPr>
        <w:spacing w:after="0" w:line="240" w:lineRule="auto"/>
        <w:jc w:val="center"/>
        <w:rPr>
          <w:rFonts w:ascii="Bell MT" w:hAnsi="Bell MT"/>
          <w:b/>
          <w:sz w:val="20"/>
          <w:szCs w:val="20"/>
        </w:rPr>
      </w:pPr>
      <w:r w:rsidRPr="00E54256">
        <w:rPr>
          <w:rFonts w:ascii="Bell MT" w:hAnsi="Bell MT"/>
          <w:b/>
          <w:sz w:val="20"/>
          <w:szCs w:val="20"/>
        </w:rPr>
        <w:t>C</w:t>
      </w:r>
      <w:r w:rsidR="00737F80" w:rsidRPr="00E54256">
        <w:rPr>
          <w:rFonts w:ascii="Bell MT" w:hAnsi="Bell MT"/>
          <w:b/>
          <w:sz w:val="20"/>
          <w:szCs w:val="20"/>
        </w:rPr>
        <w:t xml:space="preserve">hallenges and </w:t>
      </w:r>
      <w:r w:rsidRPr="00E54256">
        <w:rPr>
          <w:rFonts w:ascii="Bell MT" w:hAnsi="Bell MT"/>
          <w:b/>
          <w:sz w:val="20"/>
          <w:szCs w:val="20"/>
        </w:rPr>
        <w:t xml:space="preserve">Opportunities </w:t>
      </w:r>
      <w:r w:rsidR="00B86762" w:rsidRPr="00E54256">
        <w:rPr>
          <w:rFonts w:ascii="Bell MT" w:hAnsi="Bell MT"/>
          <w:b/>
          <w:sz w:val="20"/>
          <w:szCs w:val="20"/>
        </w:rPr>
        <w:t>Associated</w:t>
      </w:r>
      <w:r w:rsidRPr="00E54256">
        <w:rPr>
          <w:rFonts w:ascii="Bell MT" w:hAnsi="Bell MT"/>
          <w:b/>
          <w:sz w:val="20"/>
          <w:szCs w:val="20"/>
        </w:rPr>
        <w:t xml:space="preserve"> with Digital Technology in</w:t>
      </w:r>
      <w:r w:rsidR="00737F80" w:rsidRPr="00E54256">
        <w:rPr>
          <w:rFonts w:ascii="Bell MT" w:hAnsi="Bell MT"/>
          <w:b/>
          <w:sz w:val="20"/>
          <w:szCs w:val="20"/>
        </w:rPr>
        <w:t xml:space="preserve"> </w:t>
      </w:r>
      <w:r w:rsidRPr="00E54256">
        <w:rPr>
          <w:rFonts w:ascii="Bell MT" w:hAnsi="Bell MT"/>
          <w:b/>
          <w:sz w:val="20"/>
          <w:szCs w:val="20"/>
        </w:rPr>
        <w:t>Printmaking Practice</w:t>
      </w:r>
    </w:p>
    <w:p w14:paraId="23B09CB3" w14:textId="78DC6F50" w:rsidR="00737F80" w:rsidRDefault="00737F80" w:rsidP="0055198F">
      <w:pPr>
        <w:spacing w:after="0" w:line="240" w:lineRule="auto"/>
        <w:jc w:val="both"/>
        <w:rPr>
          <w:rFonts w:ascii="Bell MT" w:hAnsi="Bell MT"/>
          <w:sz w:val="20"/>
          <w:szCs w:val="20"/>
        </w:rPr>
      </w:pPr>
      <w:r w:rsidRPr="00E54256">
        <w:rPr>
          <w:rFonts w:ascii="Bell MT" w:hAnsi="Bell MT"/>
          <w:sz w:val="20"/>
          <w:szCs w:val="20"/>
        </w:rPr>
        <w:t xml:space="preserve">The integration of digital technology into printmaking practice presents both challenges and opportunities for artists. </w:t>
      </w:r>
      <w:r w:rsidR="00ED15D8" w:rsidRPr="00E54256">
        <w:rPr>
          <w:rFonts w:ascii="Bell MT" w:hAnsi="Bell MT"/>
          <w:sz w:val="20"/>
          <w:szCs w:val="20"/>
        </w:rPr>
        <w:t>Among the challenges is the fact that d</w:t>
      </w:r>
      <w:r w:rsidRPr="00E54256">
        <w:rPr>
          <w:rFonts w:ascii="Bell MT" w:hAnsi="Bell MT"/>
          <w:sz w:val="20"/>
          <w:szCs w:val="20"/>
        </w:rPr>
        <w:t xml:space="preserve">igital tools and software can be complex, requiring artists to acquire new technical skills and knowledge, which may pose a steep learning curve for those unfamiliar with digital workflows </w:t>
      </w:r>
      <w:r w:rsidR="00B86762" w:rsidRPr="00E54256">
        <w:rPr>
          <w:rFonts w:ascii="Bell MT" w:hAnsi="Bell MT"/>
          <w:sz w:val="20"/>
          <w:szCs w:val="20"/>
        </w:rPr>
        <w:t>[36]</w:t>
      </w:r>
      <w:r w:rsidRPr="00E54256">
        <w:rPr>
          <w:rFonts w:ascii="Bell MT" w:hAnsi="Bell MT"/>
          <w:sz w:val="20"/>
          <w:szCs w:val="20"/>
        </w:rPr>
        <w:t>.</w:t>
      </w:r>
      <w:r w:rsidR="006F44BF" w:rsidRPr="00E54256">
        <w:rPr>
          <w:rFonts w:ascii="Bell MT" w:hAnsi="Bell MT"/>
          <w:sz w:val="20"/>
          <w:szCs w:val="20"/>
        </w:rPr>
        <w:t xml:space="preserve"> Also, h</w:t>
      </w:r>
      <w:r w:rsidRPr="00E54256">
        <w:rPr>
          <w:rFonts w:ascii="Bell MT" w:hAnsi="Bell MT"/>
          <w:sz w:val="20"/>
          <w:szCs w:val="20"/>
        </w:rPr>
        <w:t>igh-quality digital printing equipment and software can be expensive, making it prohibitive for some artists to invest in the necessary tools for digital printmaking.</w:t>
      </w:r>
      <w:r w:rsidR="006F44BF" w:rsidRPr="00E54256">
        <w:rPr>
          <w:rFonts w:ascii="Bell MT" w:hAnsi="Bell MT"/>
          <w:sz w:val="20"/>
          <w:szCs w:val="20"/>
        </w:rPr>
        <w:t xml:space="preserve"> </w:t>
      </w:r>
      <w:r w:rsidRPr="00E54256">
        <w:rPr>
          <w:rFonts w:ascii="Bell MT" w:hAnsi="Bell MT"/>
          <w:sz w:val="20"/>
          <w:szCs w:val="20"/>
        </w:rPr>
        <w:t xml:space="preserve">Digital printmaking can lack the tactile quality and physicality of traditional printmaking methods, leading to concerns about the loss of materiality and sensory experience in the artistic process </w:t>
      </w:r>
      <w:r w:rsidR="00B86762" w:rsidRPr="00E54256">
        <w:rPr>
          <w:rFonts w:ascii="Bell MT" w:hAnsi="Bell MT"/>
          <w:sz w:val="20"/>
          <w:szCs w:val="20"/>
        </w:rPr>
        <w:t>[28]</w:t>
      </w:r>
      <w:r w:rsidRPr="00E54256">
        <w:rPr>
          <w:rFonts w:ascii="Bell MT" w:hAnsi="Bell MT"/>
          <w:sz w:val="20"/>
          <w:szCs w:val="20"/>
        </w:rPr>
        <w:t>.</w:t>
      </w:r>
      <w:r w:rsidR="006F44BF" w:rsidRPr="00E54256">
        <w:rPr>
          <w:rFonts w:ascii="Bell MT" w:hAnsi="Bell MT"/>
          <w:sz w:val="20"/>
          <w:szCs w:val="20"/>
        </w:rPr>
        <w:t xml:space="preserve"> </w:t>
      </w:r>
      <w:r w:rsidR="005442BD" w:rsidRPr="00E54256">
        <w:rPr>
          <w:rFonts w:ascii="Bell MT" w:hAnsi="Bell MT"/>
          <w:sz w:val="20"/>
          <w:szCs w:val="20"/>
        </w:rPr>
        <w:t>Equally, d</w:t>
      </w:r>
      <w:r w:rsidRPr="00E54256">
        <w:rPr>
          <w:rFonts w:ascii="Bell MT" w:hAnsi="Bell MT"/>
          <w:sz w:val="20"/>
          <w:szCs w:val="20"/>
        </w:rPr>
        <w:t xml:space="preserve">igital printing technologies may have limitations in terms of color accuracy, resolution, and reproduction quality compared to traditional printmaking techniques, affecting the fidelity and authenticity of the printed artwork </w:t>
      </w:r>
      <w:r w:rsidR="00B86762" w:rsidRPr="00E54256">
        <w:rPr>
          <w:rFonts w:ascii="Bell MT" w:hAnsi="Bell MT"/>
          <w:sz w:val="20"/>
          <w:szCs w:val="20"/>
        </w:rPr>
        <w:t>[37].</w:t>
      </w:r>
      <w:r w:rsidR="0055198F">
        <w:rPr>
          <w:rFonts w:ascii="Bell MT" w:hAnsi="Bell MT"/>
          <w:sz w:val="20"/>
          <w:szCs w:val="20"/>
        </w:rPr>
        <w:t xml:space="preserve"> </w:t>
      </w:r>
      <w:r w:rsidR="005442BD" w:rsidRPr="00E54256">
        <w:rPr>
          <w:rFonts w:ascii="Bell MT" w:hAnsi="Bell MT"/>
          <w:sz w:val="20"/>
          <w:szCs w:val="20"/>
        </w:rPr>
        <w:t>Conversely, d</w:t>
      </w:r>
      <w:r w:rsidRPr="00E54256">
        <w:rPr>
          <w:rFonts w:ascii="Bell MT" w:hAnsi="Bell MT"/>
          <w:sz w:val="20"/>
          <w:szCs w:val="20"/>
        </w:rPr>
        <w:t>igital technology offers artists new opportunities for creative experimentation, allowing them to explore innovative techniques, effects, and visual possibilities that may not be achievable through traditional pr</w:t>
      </w:r>
      <w:r w:rsidR="00445A04" w:rsidRPr="00E54256">
        <w:rPr>
          <w:rFonts w:ascii="Bell MT" w:hAnsi="Bell MT"/>
          <w:sz w:val="20"/>
          <w:szCs w:val="20"/>
        </w:rPr>
        <w:t xml:space="preserve">intmaking methods </w:t>
      </w:r>
      <w:r w:rsidR="00B86762" w:rsidRPr="00E54256">
        <w:rPr>
          <w:rFonts w:ascii="Bell MT" w:hAnsi="Bell MT"/>
          <w:sz w:val="20"/>
          <w:szCs w:val="20"/>
        </w:rPr>
        <w:t>[38]</w:t>
      </w:r>
      <w:r w:rsidR="00445A04" w:rsidRPr="00E54256">
        <w:rPr>
          <w:rFonts w:ascii="Bell MT" w:hAnsi="Bell MT"/>
          <w:sz w:val="20"/>
          <w:szCs w:val="20"/>
        </w:rPr>
        <w:t>. Thus, d</w:t>
      </w:r>
      <w:r w:rsidRPr="00E54256">
        <w:rPr>
          <w:rFonts w:ascii="Bell MT" w:hAnsi="Bell MT"/>
          <w:sz w:val="20"/>
          <w:szCs w:val="20"/>
        </w:rPr>
        <w:t xml:space="preserve">igital workflows streamline the printmaking process, enabling artists to work more efficiently, iterate on designs quickly, and produce prints in larger quantities with minimal setup time </w:t>
      </w:r>
      <w:r w:rsidR="00B86762" w:rsidRPr="00E54256">
        <w:rPr>
          <w:rFonts w:ascii="Bell MT" w:hAnsi="Bell MT"/>
          <w:sz w:val="20"/>
          <w:szCs w:val="20"/>
        </w:rPr>
        <w:t>[39]</w:t>
      </w:r>
      <w:r w:rsidRPr="00E54256">
        <w:rPr>
          <w:rFonts w:ascii="Bell MT" w:hAnsi="Bell MT"/>
          <w:sz w:val="20"/>
          <w:szCs w:val="20"/>
        </w:rPr>
        <w:t>.</w:t>
      </w:r>
      <w:r w:rsidR="00445A04" w:rsidRPr="00E54256">
        <w:rPr>
          <w:rFonts w:ascii="Bell MT" w:hAnsi="Bell MT"/>
          <w:sz w:val="20"/>
          <w:szCs w:val="20"/>
        </w:rPr>
        <w:t xml:space="preserve"> Also, d</w:t>
      </w:r>
      <w:r w:rsidRPr="00E54256">
        <w:rPr>
          <w:rFonts w:ascii="Bell MT" w:hAnsi="Bell MT"/>
          <w:sz w:val="20"/>
          <w:szCs w:val="20"/>
        </w:rPr>
        <w:t xml:space="preserve">igital platforms and online communities provide artists with opportunities to showcase their work to global audiences, reach new markets, and connect with collectors, galleries, and collaborators from diverse backgrounds </w:t>
      </w:r>
      <w:r w:rsidR="00B86762" w:rsidRPr="00E54256">
        <w:rPr>
          <w:rFonts w:ascii="Bell MT" w:hAnsi="Bell MT"/>
          <w:sz w:val="20"/>
          <w:szCs w:val="20"/>
        </w:rPr>
        <w:t>[32]</w:t>
      </w:r>
      <w:r w:rsidRPr="00E54256">
        <w:rPr>
          <w:rFonts w:ascii="Bell MT" w:hAnsi="Bell MT"/>
          <w:sz w:val="20"/>
          <w:szCs w:val="20"/>
        </w:rPr>
        <w:t>.</w:t>
      </w:r>
      <w:r w:rsidR="00445A04" w:rsidRPr="00E54256">
        <w:rPr>
          <w:rFonts w:ascii="Bell MT" w:hAnsi="Bell MT"/>
          <w:sz w:val="20"/>
          <w:szCs w:val="20"/>
        </w:rPr>
        <w:t xml:space="preserve"> </w:t>
      </w:r>
      <w:r w:rsidRPr="00E54256">
        <w:rPr>
          <w:rFonts w:ascii="Bell MT" w:hAnsi="Bell MT"/>
          <w:sz w:val="20"/>
          <w:szCs w:val="20"/>
        </w:rPr>
        <w:t>Digital technology allows artists to customize and personalize prints, offering clients options for bespoke artworks, limited editions, and unique variations tailored to indiv</w:t>
      </w:r>
      <w:r w:rsidR="00445A04" w:rsidRPr="00E54256">
        <w:rPr>
          <w:rFonts w:ascii="Bell MT" w:hAnsi="Bell MT"/>
          <w:sz w:val="20"/>
          <w:szCs w:val="20"/>
        </w:rPr>
        <w:t xml:space="preserve">idual preferences </w:t>
      </w:r>
      <w:r w:rsidR="00B86762" w:rsidRPr="00E54256">
        <w:rPr>
          <w:rFonts w:ascii="Bell MT" w:hAnsi="Bell MT"/>
          <w:sz w:val="20"/>
          <w:szCs w:val="20"/>
        </w:rPr>
        <w:t>[29]</w:t>
      </w:r>
      <w:r w:rsidR="00445A04" w:rsidRPr="00E54256">
        <w:rPr>
          <w:rFonts w:ascii="Bell MT" w:hAnsi="Bell MT"/>
          <w:sz w:val="20"/>
          <w:szCs w:val="20"/>
        </w:rPr>
        <w:t>. Hence,</w:t>
      </w:r>
      <w:r w:rsidR="00DE1922" w:rsidRPr="00E54256">
        <w:rPr>
          <w:rFonts w:ascii="Bell MT" w:hAnsi="Bell MT"/>
          <w:sz w:val="20"/>
          <w:szCs w:val="20"/>
        </w:rPr>
        <w:t xml:space="preserve"> w</w:t>
      </w:r>
      <w:r w:rsidRPr="00E54256">
        <w:rPr>
          <w:rFonts w:ascii="Bell MT" w:hAnsi="Bell MT"/>
          <w:sz w:val="20"/>
          <w:szCs w:val="20"/>
        </w:rPr>
        <w:t>hile there are hurdles to overcome in terms of technical complexity, cost, and concerns about materiality, digital tools offer new avenues for creative exploration, efficiency, and accessibility. By embracing digital workflows and techniques, printmakers can expand their artistic horizons, reach wider audiences, and adapt to the evolving landscape of contemporary art.</w:t>
      </w:r>
    </w:p>
    <w:p w14:paraId="5D59D197" w14:textId="00DA1DDD" w:rsidR="0014419D" w:rsidRPr="0014419D" w:rsidRDefault="0014419D" w:rsidP="0014419D">
      <w:pPr>
        <w:spacing w:after="0" w:line="240" w:lineRule="auto"/>
        <w:jc w:val="center"/>
        <w:rPr>
          <w:rFonts w:ascii="Bell MT" w:hAnsi="Bell MT"/>
          <w:b/>
          <w:bCs/>
          <w:sz w:val="20"/>
          <w:szCs w:val="20"/>
        </w:rPr>
      </w:pPr>
      <w:r w:rsidRPr="0014419D">
        <w:rPr>
          <w:rFonts w:ascii="Bell MT" w:hAnsi="Bell MT"/>
          <w:b/>
          <w:bCs/>
          <w:sz w:val="20"/>
          <w:szCs w:val="20"/>
        </w:rPr>
        <w:t>CONCLUSION</w:t>
      </w:r>
    </w:p>
    <w:p w14:paraId="19828301" w14:textId="77777777" w:rsidR="0077527A" w:rsidRDefault="0014419D" w:rsidP="00E72DAA">
      <w:pPr>
        <w:spacing w:after="0"/>
        <w:jc w:val="both"/>
        <w:rPr>
          <w:rFonts w:ascii="Bell MT" w:hAnsi="Bell MT"/>
          <w:sz w:val="20"/>
          <w:szCs w:val="20"/>
        </w:rPr>
      </w:pPr>
      <w:r>
        <w:rPr>
          <w:rFonts w:ascii="Bell MT" w:hAnsi="Bell MT"/>
          <w:sz w:val="20"/>
          <w:szCs w:val="20"/>
        </w:rPr>
        <w:t>T</w:t>
      </w:r>
      <w:r w:rsidRPr="0014419D">
        <w:rPr>
          <w:rFonts w:ascii="Bell MT" w:hAnsi="Bell MT"/>
          <w:sz w:val="20"/>
          <w:szCs w:val="20"/>
        </w:rPr>
        <w:t xml:space="preserve">his study explores the relevance of digital technology for 21st-century Print Artists, elucidating its transformative impact on printmaking practices and artistic innovation. By examining the integration of digital tools and techniques into printmaking processes, the research highlights expanded creative possibilities, enhanced accessibility, and new avenues for collaboration facilitated by digitalization. Despite challenges such as technical complexity and concerns about materiality, digital technology offers print artists unprecedented opportunities for creative exploration, efficiency, and engagement with global audiences. Embracing digital workflows and techniques will be crucial for artists to adapt to changing industry demands and push the boundaries of artistic expression as printmaking </w:t>
      </w:r>
      <w:r w:rsidRPr="0014419D">
        <w:rPr>
          <w:rFonts w:ascii="Bell MT" w:hAnsi="Bell MT"/>
          <w:sz w:val="20"/>
          <w:szCs w:val="20"/>
        </w:rPr>
        <w:lastRenderedPageBreak/>
        <w:t>continues to evolve in the digital age. This study provides valuable insights into the dynamic intersection of traditional craftsmanship and technological innovation in contemporary printmaking practice, paving the way for future research and development in the field.</w:t>
      </w:r>
    </w:p>
    <w:p w14:paraId="23F6E7DF" w14:textId="7AE983F9" w:rsidR="005A34E2" w:rsidRPr="0077527A" w:rsidRDefault="0077527A" w:rsidP="00E72DAA">
      <w:pPr>
        <w:spacing w:after="0"/>
        <w:jc w:val="both"/>
        <w:rPr>
          <w:rFonts w:ascii="Bell MT" w:hAnsi="Bell MT"/>
          <w:sz w:val="20"/>
          <w:szCs w:val="20"/>
        </w:rPr>
      </w:pPr>
      <w:r>
        <w:rPr>
          <w:rFonts w:ascii="Bell MT" w:hAnsi="Bell MT"/>
          <w:sz w:val="20"/>
          <w:szCs w:val="20"/>
        </w:rPr>
        <w:t xml:space="preserve">                                                                           </w:t>
      </w:r>
      <w:r w:rsidR="0055198F" w:rsidRPr="00E54256">
        <w:rPr>
          <w:rFonts w:ascii="Bell MT" w:hAnsi="Bell MT"/>
          <w:b/>
          <w:sz w:val="20"/>
          <w:szCs w:val="20"/>
        </w:rPr>
        <w:t>REFERENCES</w:t>
      </w:r>
    </w:p>
    <w:p w14:paraId="10AB168A" w14:textId="77777777" w:rsidR="00B86762" w:rsidRPr="00A61C8D" w:rsidRDefault="00B86762" w:rsidP="00E72DAA">
      <w:pPr>
        <w:pStyle w:val="ListParagraph"/>
        <w:numPr>
          <w:ilvl w:val="0"/>
          <w:numId w:val="1"/>
        </w:numPr>
        <w:spacing w:after="0" w:line="240" w:lineRule="auto"/>
        <w:jc w:val="both"/>
        <w:rPr>
          <w:rFonts w:ascii="Bell MT" w:hAnsi="Bell MT"/>
          <w:sz w:val="20"/>
          <w:szCs w:val="20"/>
        </w:rPr>
      </w:pPr>
      <w:r w:rsidRPr="00A61C8D">
        <w:rPr>
          <w:rFonts w:ascii="Bell MT" w:hAnsi="Bell MT"/>
          <w:sz w:val="20"/>
          <w:szCs w:val="20"/>
        </w:rPr>
        <w:t>Zhang, Hao &amp; Zheng, Hongyan. (2022). The Application and Teaching of Digital Technology in Printmaking. Security and Communication Networks. 2022. 1-7. 10.1155/2022/3271860.</w:t>
      </w:r>
    </w:p>
    <w:p w14:paraId="0E8C69BA" w14:textId="77777777" w:rsidR="00B86762" w:rsidRPr="00A61C8D" w:rsidRDefault="00B86762" w:rsidP="00A61C8D">
      <w:pPr>
        <w:pStyle w:val="ListParagraph"/>
        <w:numPr>
          <w:ilvl w:val="0"/>
          <w:numId w:val="1"/>
        </w:numPr>
        <w:spacing w:after="0" w:line="240" w:lineRule="auto"/>
        <w:jc w:val="both"/>
        <w:rPr>
          <w:rFonts w:ascii="Bell MT" w:hAnsi="Bell MT"/>
          <w:sz w:val="20"/>
          <w:szCs w:val="20"/>
        </w:rPr>
      </w:pPr>
      <w:proofErr w:type="spellStart"/>
      <w:r w:rsidRPr="00A61C8D">
        <w:rPr>
          <w:rFonts w:ascii="Bell MT" w:hAnsi="Bell MT"/>
          <w:sz w:val="20"/>
          <w:szCs w:val="20"/>
        </w:rPr>
        <w:t>Knapinski</w:t>
      </w:r>
      <w:proofErr w:type="spellEnd"/>
      <w:r w:rsidRPr="00A61C8D">
        <w:rPr>
          <w:rFonts w:ascii="Bell MT" w:hAnsi="Bell MT"/>
          <w:sz w:val="20"/>
          <w:szCs w:val="20"/>
        </w:rPr>
        <w:t xml:space="preserve">, </w:t>
      </w:r>
      <w:proofErr w:type="spellStart"/>
      <w:r w:rsidRPr="00A61C8D">
        <w:rPr>
          <w:rFonts w:ascii="Bell MT" w:hAnsi="Bell MT"/>
          <w:sz w:val="20"/>
          <w:szCs w:val="20"/>
        </w:rPr>
        <w:t>Ryszard</w:t>
      </w:r>
      <w:proofErr w:type="spellEnd"/>
      <w:r w:rsidRPr="00A61C8D">
        <w:rPr>
          <w:rFonts w:ascii="Bell MT" w:hAnsi="Bell MT"/>
          <w:sz w:val="20"/>
          <w:szCs w:val="20"/>
        </w:rPr>
        <w:t xml:space="preserve">. (2022). The Work of Art in a Digital Age: Art, Technology and </w:t>
      </w:r>
      <w:proofErr w:type="spellStart"/>
      <w:r w:rsidRPr="00A61C8D">
        <w:rPr>
          <w:rFonts w:ascii="Bell MT" w:hAnsi="Bell MT"/>
          <w:sz w:val="20"/>
          <w:szCs w:val="20"/>
        </w:rPr>
        <w:t>Globalisation</w:t>
      </w:r>
      <w:proofErr w:type="spellEnd"/>
      <w:r w:rsidRPr="00A61C8D">
        <w:rPr>
          <w:rFonts w:ascii="Bell MT" w:hAnsi="Bell MT"/>
          <w:sz w:val="20"/>
          <w:szCs w:val="20"/>
        </w:rPr>
        <w:t>. Adams, M. (2019). Digital Printmaking: A Contemporary Perspective. London: Thames &amp; Hudson.</w:t>
      </w:r>
    </w:p>
    <w:p w14:paraId="3BC0C3E3" w14:textId="77777777" w:rsidR="00B86762" w:rsidRPr="00A61C8D" w:rsidRDefault="00B86762" w:rsidP="00A61C8D">
      <w:pPr>
        <w:pStyle w:val="ListParagraph"/>
        <w:numPr>
          <w:ilvl w:val="0"/>
          <w:numId w:val="1"/>
        </w:numPr>
        <w:spacing w:after="0" w:line="240" w:lineRule="auto"/>
        <w:jc w:val="both"/>
        <w:rPr>
          <w:rFonts w:ascii="Bell MT" w:hAnsi="Bell MT"/>
          <w:sz w:val="20"/>
          <w:szCs w:val="20"/>
        </w:rPr>
      </w:pPr>
      <w:r w:rsidRPr="00A61C8D">
        <w:rPr>
          <w:rFonts w:ascii="Bell MT" w:hAnsi="Bell MT" w:cs="Arial"/>
          <w:sz w:val="20"/>
          <w:szCs w:val="20"/>
          <w:shd w:val="clear" w:color="auto" w:fill="FFFFFF"/>
        </w:rPr>
        <w:t>Langdon, M. (2014). </w:t>
      </w:r>
      <w:r w:rsidRPr="00A61C8D">
        <w:rPr>
          <w:rFonts w:ascii="Bell MT" w:hAnsi="Bell MT" w:cs="Arial"/>
          <w:i/>
          <w:iCs/>
          <w:sz w:val="20"/>
          <w:szCs w:val="20"/>
          <w:shd w:val="clear" w:color="auto" w:fill="FFFFFF"/>
        </w:rPr>
        <w:t xml:space="preserve">The work of art in a digital age: Art, technology and </w:t>
      </w:r>
      <w:proofErr w:type="spellStart"/>
      <w:r w:rsidRPr="00A61C8D">
        <w:rPr>
          <w:rFonts w:ascii="Bell MT" w:hAnsi="Bell MT" w:cs="Arial"/>
          <w:i/>
          <w:iCs/>
          <w:sz w:val="20"/>
          <w:szCs w:val="20"/>
          <w:shd w:val="clear" w:color="auto" w:fill="FFFFFF"/>
        </w:rPr>
        <w:t>globalisation</w:t>
      </w:r>
      <w:proofErr w:type="spellEnd"/>
      <w:r w:rsidRPr="00A61C8D">
        <w:rPr>
          <w:rFonts w:ascii="Bell MT" w:hAnsi="Bell MT" w:cs="Arial"/>
          <w:sz w:val="20"/>
          <w:szCs w:val="20"/>
          <w:shd w:val="clear" w:color="auto" w:fill="FFFFFF"/>
        </w:rPr>
        <w:t>. Springer.</w:t>
      </w:r>
    </w:p>
    <w:p w14:paraId="6D27A198" w14:textId="77777777" w:rsidR="00B86762" w:rsidRPr="00A61C8D" w:rsidRDefault="00B86762" w:rsidP="00A61C8D">
      <w:pPr>
        <w:pStyle w:val="ListParagraph"/>
        <w:numPr>
          <w:ilvl w:val="0"/>
          <w:numId w:val="1"/>
        </w:numPr>
        <w:spacing w:after="0" w:line="240" w:lineRule="auto"/>
        <w:jc w:val="both"/>
        <w:rPr>
          <w:rFonts w:ascii="Bell MT" w:hAnsi="Bell MT"/>
          <w:sz w:val="20"/>
          <w:szCs w:val="20"/>
        </w:rPr>
      </w:pPr>
      <w:r w:rsidRPr="00A61C8D">
        <w:rPr>
          <w:rFonts w:ascii="Bell MT" w:hAnsi="Bell MT"/>
          <w:sz w:val="20"/>
          <w:szCs w:val="20"/>
        </w:rPr>
        <w:t>Yi, Ge &amp; Tan, Yuanyuan. (2023). Digital Education and Teaching of Printmaking Based on Big Data and Intelligence. International Journal of e-Collaboration. 19. 1-18. 10.4018/ijec.316825.</w:t>
      </w:r>
    </w:p>
    <w:p w14:paraId="246F4506" w14:textId="6DCAD753" w:rsidR="00B86762" w:rsidRPr="00A61C8D" w:rsidRDefault="00B86762" w:rsidP="00A61C8D">
      <w:pPr>
        <w:pStyle w:val="ListParagraph"/>
        <w:numPr>
          <w:ilvl w:val="0"/>
          <w:numId w:val="1"/>
        </w:numPr>
        <w:spacing w:after="0" w:line="240" w:lineRule="auto"/>
        <w:jc w:val="both"/>
        <w:rPr>
          <w:rFonts w:ascii="Bell MT" w:hAnsi="Bell MT"/>
          <w:sz w:val="20"/>
          <w:szCs w:val="20"/>
        </w:rPr>
      </w:pPr>
      <w:r w:rsidRPr="00A61C8D">
        <w:rPr>
          <w:rFonts w:ascii="Bell MT" w:hAnsi="Bell MT"/>
          <w:sz w:val="20"/>
          <w:szCs w:val="20"/>
          <w:shd w:val="clear" w:color="auto" w:fill="FFFFFF"/>
        </w:rPr>
        <w:t xml:space="preserve">Xue L. On the Feasibility of Integrating the Concept of Contemporary Green Environment Development in Creating Screen Prints by Digital Means. J Environ Public Health. 2022 Oct </w:t>
      </w:r>
      <w:r w:rsidR="00A61C8D" w:rsidRPr="00A61C8D">
        <w:rPr>
          <w:rFonts w:ascii="Bell MT" w:hAnsi="Bell MT"/>
          <w:sz w:val="20"/>
          <w:szCs w:val="20"/>
          <w:shd w:val="clear" w:color="auto" w:fill="FFFFFF"/>
        </w:rPr>
        <w:t>4; 2022:3938915</w:t>
      </w:r>
      <w:r w:rsidRPr="00A61C8D">
        <w:rPr>
          <w:rFonts w:ascii="Bell MT" w:hAnsi="Bell MT"/>
          <w:sz w:val="20"/>
          <w:szCs w:val="20"/>
          <w:shd w:val="clear" w:color="auto" w:fill="FFFFFF"/>
        </w:rPr>
        <w:t xml:space="preserve">. </w:t>
      </w:r>
      <w:proofErr w:type="spellStart"/>
      <w:r w:rsidRPr="00A61C8D">
        <w:rPr>
          <w:rFonts w:ascii="Bell MT" w:hAnsi="Bell MT"/>
          <w:sz w:val="20"/>
          <w:szCs w:val="20"/>
          <w:shd w:val="clear" w:color="auto" w:fill="FFFFFF"/>
        </w:rPr>
        <w:t>doi</w:t>
      </w:r>
      <w:proofErr w:type="spellEnd"/>
      <w:r w:rsidRPr="00A61C8D">
        <w:rPr>
          <w:rFonts w:ascii="Bell MT" w:hAnsi="Bell MT"/>
          <w:sz w:val="20"/>
          <w:szCs w:val="20"/>
          <w:shd w:val="clear" w:color="auto" w:fill="FFFFFF"/>
        </w:rPr>
        <w:t xml:space="preserve">: 10.1155/2022/3938915. Retraction in: J Environ Public Health. 2023 Jun </w:t>
      </w:r>
      <w:r w:rsidR="00A61C8D" w:rsidRPr="00A61C8D">
        <w:rPr>
          <w:rFonts w:ascii="Bell MT" w:hAnsi="Bell MT"/>
          <w:sz w:val="20"/>
          <w:szCs w:val="20"/>
          <w:shd w:val="clear" w:color="auto" w:fill="FFFFFF"/>
        </w:rPr>
        <w:t>21; 2023:9825910</w:t>
      </w:r>
      <w:r w:rsidRPr="00A61C8D">
        <w:rPr>
          <w:rFonts w:ascii="Bell MT" w:hAnsi="Bell MT"/>
          <w:sz w:val="20"/>
          <w:szCs w:val="20"/>
          <w:shd w:val="clear" w:color="auto" w:fill="FFFFFF"/>
        </w:rPr>
        <w:t xml:space="preserve">. </w:t>
      </w:r>
      <w:proofErr w:type="spellStart"/>
      <w:r w:rsidRPr="00A61C8D">
        <w:rPr>
          <w:rFonts w:ascii="Bell MT" w:hAnsi="Bell MT"/>
          <w:sz w:val="20"/>
          <w:szCs w:val="20"/>
          <w:shd w:val="clear" w:color="auto" w:fill="FFFFFF"/>
        </w:rPr>
        <w:t>doi</w:t>
      </w:r>
      <w:proofErr w:type="spellEnd"/>
      <w:r w:rsidRPr="00A61C8D">
        <w:rPr>
          <w:rFonts w:ascii="Bell MT" w:hAnsi="Bell MT"/>
          <w:sz w:val="20"/>
          <w:szCs w:val="20"/>
          <w:shd w:val="clear" w:color="auto" w:fill="FFFFFF"/>
        </w:rPr>
        <w:t>: 10.1155/2023/9825910. PMID: 36238825; PMCID: PMC9553407.</w:t>
      </w:r>
    </w:p>
    <w:p w14:paraId="5BB7B3F2" w14:textId="77777777" w:rsidR="00B86762" w:rsidRPr="00A61C8D" w:rsidRDefault="00B86762" w:rsidP="00A61C8D">
      <w:pPr>
        <w:pStyle w:val="ListParagraph"/>
        <w:numPr>
          <w:ilvl w:val="0"/>
          <w:numId w:val="1"/>
        </w:numPr>
        <w:spacing w:after="0" w:line="240" w:lineRule="auto"/>
        <w:jc w:val="both"/>
        <w:rPr>
          <w:rFonts w:ascii="Bell MT" w:hAnsi="Bell MT"/>
          <w:sz w:val="20"/>
          <w:szCs w:val="20"/>
        </w:rPr>
      </w:pPr>
      <w:r w:rsidRPr="00A61C8D">
        <w:rPr>
          <w:rFonts w:ascii="Bell MT" w:hAnsi="Bell MT" w:cs="Arial"/>
          <w:sz w:val="20"/>
          <w:szCs w:val="20"/>
          <w:shd w:val="clear" w:color="auto" w:fill="FFFFFF"/>
        </w:rPr>
        <w:t xml:space="preserve">Pagán, E. A., </w:t>
      </w:r>
      <w:proofErr w:type="spellStart"/>
      <w:r w:rsidRPr="00A61C8D">
        <w:rPr>
          <w:rFonts w:ascii="Bell MT" w:hAnsi="Bell MT" w:cs="Arial"/>
          <w:sz w:val="20"/>
          <w:szCs w:val="20"/>
          <w:shd w:val="clear" w:color="auto" w:fill="FFFFFF"/>
        </w:rPr>
        <w:t>Salvatella</w:t>
      </w:r>
      <w:proofErr w:type="spellEnd"/>
      <w:r w:rsidRPr="00A61C8D">
        <w:rPr>
          <w:rFonts w:ascii="Bell MT" w:hAnsi="Bell MT" w:cs="Arial"/>
          <w:sz w:val="20"/>
          <w:szCs w:val="20"/>
          <w:shd w:val="clear" w:color="auto" w:fill="FFFFFF"/>
        </w:rPr>
        <w:t xml:space="preserve">, M. D. M. G., </w:t>
      </w:r>
      <w:proofErr w:type="spellStart"/>
      <w:r w:rsidRPr="00A61C8D">
        <w:rPr>
          <w:rFonts w:ascii="Bell MT" w:hAnsi="Bell MT" w:cs="Arial"/>
          <w:sz w:val="20"/>
          <w:szCs w:val="20"/>
          <w:shd w:val="clear" w:color="auto" w:fill="FFFFFF"/>
        </w:rPr>
        <w:t>Pitarch</w:t>
      </w:r>
      <w:proofErr w:type="spellEnd"/>
      <w:r w:rsidRPr="00A61C8D">
        <w:rPr>
          <w:rFonts w:ascii="Bell MT" w:hAnsi="Bell MT" w:cs="Arial"/>
          <w:sz w:val="20"/>
          <w:szCs w:val="20"/>
          <w:shd w:val="clear" w:color="auto" w:fill="FFFFFF"/>
        </w:rPr>
        <w:t>, M. D., Muñoz, A. L., Toledo, M. D. M. M., Ruiz, J. M., ... &amp; Puren, M. (2020). From silk to digital technologies: A gateway to new opportunities for creative industries, traditional crafts and designers. The SILKNOW case. </w:t>
      </w:r>
      <w:r w:rsidRPr="00A61C8D">
        <w:rPr>
          <w:rFonts w:ascii="Bell MT" w:hAnsi="Bell MT" w:cs="Arial"/>
          <w:i/>
          <w:iCs/>
          <w:sz w:val="20"/>
          <w:szCs w:val="20"/>
          <w:shd w:val="clear" w:color="auto" w:fill="FFFFFF"/>
        </w:rPr>
        <w:t>Sustainability</w:t>
      </w:r>
      <w:r w:rsidRPr="00A61C8D">
        <w:rPr>
          <w:rFonts w:ascii="Bell MT" w:hAnsi="Bell MT" w:cs="Arial"/>
          <w:sz w:val="20"/>
          <w:szCs w:val="20"/>
          <w:shd w:val="clear" w:color="auto" w:fill="FFFFFF"/>
        </w:rPr>
        <w:t>, </w:t>
      </w:r>
      <w:r w:rsidRPr="00A61C8D">
        <w:rPr>
          <w:rFonts w:ascii="Bell MT" w:hAnsi="Bell MT" w:cs="Arial"/>
          <w:i/>
          <w:iCs/>
          <w:sz w:val="20"/>
          <w:szCs w:val="20"/>
          <w:shd w:val="clear" w:color="auto" w:fill="FFFFFF"/>
        </w:rPr>
        <w:t>12</w:t>
      </w:r>
      <w:r w:rsidRPr="00A61C8D">
        <w:rPr>
          <w:rFonts w:ascii="Bell MT" w:hAnsi="Bell MT" w:cs="Arial"/>
          <w:sz w:val="20"/>
          <w:szCs w:val="20"/>
          <w:shd w:val="clear" w:color="auto" w:fill="FFFFFF"/>
        </w:rPr>
        <w:t>(19), 8279.</w:t>
      </w:r>
    </w:p>
    <w:p w14:paraId="317F30AB" w14:textId="77777777" w:rsidR="00B86762" w:rsidRPr="00A61C8D" w:rsidRDefault="00B86762" w:rsidP="00A61C8D">
      <w:pPr>
        <w:pStyle w:val="ListParagraph"/>
        <w:numPr>
          <w:ilvl w:val="0"/>
          <w:numId w:val="1"/>
        </w:numPr>
        <w:spacing w:after="0" w:line="240" w:lineRule="auto"/>
        <w:jc w:val="both"/>
        <w:rPr>
          <w:rFonts w:ascii="Bell MT" w:hAnsi="Bell MT"/>
          <w:sz w:val="20"/>
          <w:szCs w:val="20"/>
        </w:rPr>
      </w:pPr>
      <w:r w:rsidRPr="00A61C8D">
        <w:rPr>
          <w:rFonts w:ascii="Bell MT" w:hAnsi="Bell MT" w:cs="Arial"/>
          <w:sz w:val="20"/>
          <w:szCs w:val="20"/>
          <w:shd w:val="clear" w:color="auto" w:fill="FFFFFF"/>
        </w:rPr>
        <w:t>Moin Namini, S. (2005). </w:t>
      </w:r>
      <w:r w:rsidRPr="00A61C8D">
        <w:rPr>
          <w:rFonts w:ascii="Bell MT" w:hAnsi="Bell MT" w:cs="Arial"/>
          <w:i/>
          <w:iCs/>
          <w:sz w:val="20"/>
          <w:szCs w:val="20"/>
          <w:shd w:val="clear" w:color="auto" w:fill="FFFFFF"/>
        </w:rPr>
        <w:t>Digital arts in the context of traditional and contemporary creative arts training and practices</w:t>
      </w:r>
      <w:r w:rsidRPr="00A61C8D">
        <w:rPr>
          <w:rFonts w:ascii="Bell MT" w:hAnsi="Bell MT" w:cs="Arial"/>
          <w:sz w:val="20"/>
          <w:szCs w:val="20"/>
          <w:shd w:val="clear" w:color="auto" w:fill="FFFFFF"/>
        </w:rPr>
        <w:t> (Doctoral dissertation, Brunel University School of Arts PhD Theses).</w:t>
      </w:r>
    </w:p>
    <w:p w14:paraId="777ADD38" w14:textId="77777777" w:rsidR="00B86762" w:rsidRPr="00A61C8D" w:rsidRDefault="00B86762" w:rsidP="00A61C8D">
      <w:pPr>
        <w:pStyle w:val="ListParagraph"/>
        <w:numPr>
          <w:ilvl w:val="0"/>
          <w:numId w:val="1"/>
        </w:numPr>
        <w:spacing w:after="0" w:line="240" w:lineRule="auto"/>
        <w:jc w:val="both"/>
        <w:rPr>
          <w:rFonts w:ascii="Bell MT" w:hAnsi="Bell MT"/>
          <w:sz w:val="20"/>
          <w:szCs w:val="20"/>
        </w:rPr>
      </w:pPr>
      <w:r w:rsidRPr="00A61C8D">
        <w:rPr>
          <w:rFonts w:ascii="Bell MT" w:hAnsi="Bell MT" w:cs="Arial"/>
          <w:sz w:val="20"/>
          <w:szCs w:val="20"/>
          <w:shd w:val="clear" w:color="auto" w:fill="FFFFFF"/>
        </w:rPr>
        <w:t>Molloy, L. A. (2020). </w:t>
      </w:r>
      <w:r w:rsidRPr="00A61C8D">
        <w:rPr>
          <w:rFonts w:ascii="Bell MT" w:hAnsi="Bell MT" w:cs="Arial"/>
          <w:i/>
          <w:iCs/>
          <w:sz w:val="20"/>
          <w:szCs w:val="20"/>
          <w:shd w:val="clear" w:color="auto" w:fill="FFFFFF"/>
        </w:rPr>
        <w:t>Creative connections: the value of digital information and its effective management for sustainable contemporary visual art practice</w:t>
      </w:r>
      <w:r w:rsidRPr="00A61C8D">
        <w:rPr>
          <w:rFonts w:ascii="Bell MT" w:hAnsi="Bell MT" w:cs="Arial"/>
          <w:sz w:val="20"/>
          <w:szCs w:val="20"/>
          <w:shd w:val="clear" w:color="auto" w:fill="FFFFFF"/>
        </w:rPr>
        <w:t> (Doctoral dissertation, University of Oxford).</w:t>
      </w:r>
    </w:p>
    <w:p w14:paraId="3F85AA06" w14:textId="77777777" w:rsidR="00B86762" w:rsidRPr="00A61C8D" w:rsidRDefault="00B86762" w:rsidP="00A61C8D">
      <w:pPr>
        <w:pStyle w:val="ListParagraph"/>
        <w:numPr>
          <w:ilvl w:val="0"/>
          <w:numId w:val="1"/>
        </w:numPr>
        <w:spacing w:after="0" w:line="240" w:lineRule="auto"/>
        <w:jc w:val="both"/>
        <w:rPr>
          <w:rFonts w:ascii="Bell MT" w:hAnsi="Bell MT"/>
          <w:sz w:val="20"/>
          <w:szCs w:val="20"/>
        </w:rPr>
      </w:pPr>
      <w:r w:rsidRPr="00A61C8D">
        <w:rPr>
          <w:rFonts w:ascii="Bell MT" w:hAnsi="Bell MT" w:cs="Arial"/>
          <w:sz w:val="20"/>
          <w:szCs w:val="20"/>
          <w:shd w:val="clear" w:color="auto" w:fill="FFFFFF"/>
        </w:rPr>
        <w:t>Cohen, K., Elkins, J., Lavin, M. A., Macko, N., Schwartz, G., Siegfried, S. L., &amp; Stafford, B. M. (1997). Digital culture and the practices of art and art history. </w:t>
      </w:r>
      <w:r w:rsidRPr="00A61C8D">
        <w:rPr>
          <w:rFonts w:ascii="Bell MT" w:hAnsi="Bell MT" w:cs="Arial"/>
          <w:i/>
          <w:iCs/>
          <w:sz w:val="20"/>
          <w:szCs w:val="20"/>
          <w:shd w:val="clear" w:color="auto" w:fill="FFFFFF"/>
        </w:rPr>
        <w:t>The Art Bulletin</w:t>
      </w:r>
      <w:r w:rsidRPr="00A61C8D">
        <w:rPr>
          <w:rFonts w:ascii="Bell MT" w:hAnsi="Bell MT" w:cs="Arial"/>
          <w:sz w:val="20"/>
          <w:szCs w:val="20"/>
          <w:shd w:val="clear" w:color="auto" w:fill="FFFFFF"/>
        </w:rPr>
        <w:t>, </w:t>
      </w:r>
      <w:r w:rsidRPr="00A61C8D">
        <w:rPr>
          <w:rFonts w:ascii="Bell MT" w:hAnsi="Bell MT" w:cs="Arial"/>
          <w:i/>
          <w:iCs/>
          <w:sz w:val="20"/>
          <w:szCs w:val="20"/>
          <w:shd w:val="clear" w:color="auto" w:fill="FFFFFF"/>
        </w:rPr>
        <w:t>79</w:t>
      </w:r>
      <w:r w:rsidRPr="00A61C8D">
        <w:rPr>
          <w:rFonts w:ascii="Bell MT" w:hAnsi="Bell MT" w:cs="Arial"/>
          <w:sz w:val="20"/>
          <w:szCs w:val="20"/>
          <w:shd w:val="clear" w:color="auto" w:fill="FFFFFF"/>
        </w:rPr>
        <w:t>(2), 187-216.</w:t>
      </w:r>
    </w:p>
    <w:p w14:paraId="05D88B9D" w14:textId="77777777" w:rsidR="00B86762" w:rsidRPr="00A61C8D" w:rsidRDefault="00B86762" w:rsidP="00A61C8D">
      <w:pPr>
        <w:pStyle w:val="ListParagraph"/>
        <w:numPr>
          <w:ilvl w:val="0"/>
          <w:numId w:val="1"/>
        </w:numPr>
        <w:spacing w:after="0" w:line="240" w:lineRule="auto"/>
        <w:jc w:val="both"/>
        <w:rPr>
          <w:rFonts w:ascii="Bell MT" w:hAnsi="Bell MT"/>
          <w:sz w:val="20"/>
          <w:szCs w:val="20"/>
        </w:rPr>
      </w:pPr>
      <w:proofErr w:type="spellStart"/>
      <w:r w:rsidRPr="00A61C8D">
        <w:rPr>
          <w:rFonts w:ascii="Bell MT" w:hAnsi="Bell MT" w:cs="Arial"/>
          <w:sz w:val="20"/>
          <w:szCs w:val="20"/>
          <w:shd w:val="clear" w:color="auto" w:fill="FFFFFF"/>
        </w:rPr>
        <w:t>Emodi-Nnoruka</w:t>
      </w:r>
      <w:proofErr w:type="spellEnd"/>
      <w:r w:rsidRPr="00A61C8D">
        <w:rPr>
          <w:rFonts w:ascii="Bell MT" w:hAnsi="Bell MT" w:cs="Arial"/>
          <w:sz w:val="20"/>
          <w:szCs w:val="20"/>
          <w:shd w:val="clear" w:color="auto" w:fill="FFFFFF"/>
        </w:rPr>
        <w:t xml:space="preserve">, M. O., </w:t>
      </w:r>
      <w:proofErr w:type="spellStart"/>
      <w:r w:rsidRPr="00A61C8D">
        <w:rPr>
          <w:rFonts w:ascii="Bell MT" w:hAnsi="Bell MT" w:cs="Arial"/>
          <w:sz w:val="20"/>
          <w:szCs w:val="20"/>
          <w:shd w:val="clear" w:color="auto" w:fill="FFFFFF"/>
        </w:rPr>
        <w:t>Okpaluba</w:t>
      </w:r>
      <w:proofErr w:type="spellEnd"/>
      <w:r w:rsidRPr="00A61C8D">
        <w:rPr>
          <w:rFonts w:ascii="Bell MT" w:hAnsi="Bell MT" w:cs="Arial"/>
          <w:sz w:val="20"/>
          <w:szCs w:val="20"/>
          <w:shd w:val="clear" w:color="auto" w:fill="FFFFFF"/>
        </w:rPr>
        <w:t>, V. V., &amp; Uzor, C. (2023). REENGINEERING FINE AND APPLIED ARTS EDUCATION FOR SUSTAINABLE KNOWLEDGE ECONOMY IN A DIGITALIZED WORLD. </w:t>
      </w:r>
      <w:r w:rsidRPr="00A61C8D">
        <w:rPr>
          <w:rFonts w:ascii="Bell MT" w:hAnsi="Bell MT" w:cs="Arial"/>
          <w:i/>
          <w:iCs/>
          <w:sz w:val="20"/>
          <w:szCs w:val="20"/>
          <w:shd w:val="clear" w:color="auto" w:fill="FFFFFF"/>
        </w:rPr>
        <w:t>AWKA JOURNAL OF FINE AND APPLIED ARTS</w:t>
      </w:r>
      <w:r w:rsidRPr="00A61C8D">
        <w:rPr>
          <w:rFonts w:ascii="Bell MT" w:hAnsi="Bell MT" w:cs="Arial"/>
          <w:sz w:val="20"/>
          <w:szCs w:val="20"/>
          <w:shd w:val="clear" w:color="auto" w:fill="FFFFFF"/>
        </w:rPr>
        <w:t>, </w:t>
      </w:r>
      <w:r w:rsidRPr="00A61C8D">
        <w:rPr>
          <w:rFonts w:ascii="Bell MT" w:hAnsi="Bell MT" w:cs="Arial"/>
          <w:i/>
          <w:iCs/>
          <w:sz w:val="20"/>
          <w:szCs w:val="20"/>
          <w:shd w:val="clear" w:color="auto" w:fill="FFFFFF"/>
        </w:rPr>
        <w:t>9</w:t>
      </w:r>
      <w:r w:rsidRPr="00A61C8D">
        <w:rPr>
          <w:rFonts w:ascii="Bell MT" w:hAnsi="Bell MT" w:cs="Arial"/>
          <w:sz w:val="20"/>
          <w:szCs w:val="20"/>
          <w:shd w:val="clear" w:color="auto" w:fill="FFFFFF"/>
        </w:rPr>
        <w:t>(2).</w:t>
      </w:r>
    </w:p>
    <w:p w14:paraId="5F70BAEF" w14:textId="77777777" w:rsidR="00B86762" w:rsidRPr="00A61C8D" w:rsidRDefault="00B86762" w:rsidP="00A61C8D">
      <w:pPr>
        <w:pStyle w:val="ListParagraph"/>
        <w:numPr>
          <w:ilvl w:val="0"/>
          <w:numId w:val="1"/>
        </w:numPr>
        <w:spacing w:after="0" w:line="240" w:lineRule="auto"/>
        <w:jc w:val="both"/>
        <w:rPr>
          <w:rFonts w:ascii="Bell MT" w:hAnsi="Bell MT"/>
          <w:sz w:val="20"/>
          <w:szCs w:val="20"/>
        </w:rPr>
      </w:pPr>
      <w:proofErr w:type="spellStart"/>
      <w:r w:rsidRPr="00A61C8D">
        <w:rPr>
          <w:rFonts w:ascii="Bell MT" w:hAnsi="Bell MT" w:cs="Arial"/>
          <w:sz w:val="20"/>
          <w:szCs w:val="20"/>
          <w:shd w:val="clear" w:color="auto" w:fill="FFFFFF"/>
        </w:rPr>
        <w:t>Kralli</w:t>
      </w:r>
      <w:proofErr w:type="spellEnd"/>
      <w:r w:rsidRPr="00A61C8D">
        <w:rPr>
          <w:rFonts w:ascii="Bell MT" w:hAnsi="Bell MT" w:cs="Arial"/>
          <w:sz w:val="20"/>
          <w:szCs w:val="20"/>
          <w:shd w:val="clear" w:color="auto" w:fill="FFFFFF"/>
        </w:rPr>
        <w:t xml:space="preserve"> </w:t>
      </w:r>
      <w:proofErr w:type="spellStart"/>
      <w:r w:rsidRPr="00A61C8D">
        <w:rPr>
          <w:rFonts w:ascii="Bell MT" w:hAnsi="Bell MT" w:cs="Arial"/>
          <w:sz w:val="20"/>
          <w:szCs w:val="20"/>
          <w:shd w:val="clear" w:color="auto" w:fill="FFFFFF"/>
        </w:rPr>
        <w:t>Anell</w:t>
      </w:r>
      <w:proofErr w:type="spellEnd"/>
      <w:r w:rsidRPr="00A61C8D">
        <w:rPr>
          <w:rFonts w:ascii="Bell MT" w:hAnsi="Bell MT" w:cs="Arial"/>
          <w:sz w:val="20"/>
          <w:szCs w:val="20"/>
          <w:shd w:val="clear" w:color="auto" w:fill="FFFFFF"/>
        </w:rPr>
        <w:t>, N. (2017). PRINTMAKING IN TRANSITION: Curating relations with printmaking as a tool for action.</w:t>
      </w:r>
    </w:p>
    <w:p w14:paraId="02C045CF" w14:textId="77777777" w:rsidR="00B86762" w:rsidRPr="00A61C8D" w:rsidRDefault="00B86762" w:rsidP="00A61C8D">
      <w:pPr>
        <w:pStyle w:val="ListParagraph"/>
        <w:numPr>
          <w:ilvl w:val="0"/>
          <w:numId w:val="1"/>
        </w:numPr>
        <w:spacing w:after="0" w:line="240" w:lineRule="auto"/>
        <w:jc w:val="both"/>
        <w:rPr>
          <w:rFonts w:ascii="Bell MT" w:hAnsi="Bell MT"/>
          <w:sz w:val="20"/>
          <w:szCs w:val="20"/>
        </w:rPr>
      </w:pPr>
      <w:r w:rsidRPr="00A61C8D">
        <w:rPr>
          <w:rFonts w:ascii="Bell MT" w:hAnsi="Bell MT" w:cs="Arial"/>
          <w:sz w:val="20"/>
          <w:szCs w:val="20"/>
          <w:shd w:val="clear" w:color="auto" w:fill="FFFFFF"/>
        </w:rPr>
        <w:t>Shillito, A. M. (2013). </w:t>
      </w:r>
      <w:r w:rsidRPr="00A61C8D">
        <w:rPr>
          <w:rFonts w:ascii="Bell MT" w:hAnsi="Bell MT" w:cs="Arial"/>
          <w:i/>
          <w:iCs/>
          <w:sz w:val="20"/>
          <w:szCs w:val="20"/>
          <w:shd w:val="clear" w:color="auto" w:fill="FFFFFF"/>
        </w:rPr>
        <w:t>Digital crafts: industrial technologies for applied artists and designer makers</w:t>
      </w:r>
      <w:r w:rsidRPr="00A61C8D">
        <w:rPr>
          <w:rFonts w:ascii="Bell MT" w:hAnsi="Bell MT" w:cs="Arial"/>
          <w:sz w:val="20"/>
          <w:szCs w:val="20"/>
          <w:shd w:val="clear" w:color="auto" w:fill="FFFFFF"/>
        </w:rPr>
        <w:t>. Bloomsbury Publishing.</w:t>
      </w:r>
    </w:p>
    <w:p w14:paraId="2542C7A7" w14:textId="77777777" w:rsidR="00B86762" w:rsidRPr="00A61C8D" w:rsidRDefault="00B86762" w:rsidP="00A61C8D">
      <w:pPr>
        <w:pStyle w:val="ListParagraph"/>
        <w:numPr>
          <w:ilvl w:val="0"/>
          <w:numId w:val="1"/>
        </w:numPr>
        <w:spacing w:after="0" w:line="240" w:lineRule="auto"/>
        <w:jc w:val="both"/>
        <w:rPr>
          <w:rFonts w:ascii="Bell MT" w:hAnsi="Bell MT"/>
          <w:sz w:val="20"/>
          <w:szCs w:val="20"/>
        </w:rPr>
      </w:pPr>
      <w:r w:rsidRPr="00A61C8D">
        <w:rPr>
          <w:rFonts w:ascii="Bell MT" w:hAnsi="Bell MT" w:cs="Arial"/>
          <w:sz w:val="20"/>
          <w:szCs w:val="20"/>
          <w:shd w:val="clear" w:color="auto" w:fill="FFFFFF"/>
        </w:rPr>
        <w:t>Yang, Z. (2022). Application and development of digital enhancement of traditional sculpture art. </w:t>
      </w:r>
      <w:r w:rsidRPr="00A61C8D">
        <w:rPr>
          <w:rFonts w:ascii="Bell MT" w:hAnsi="Bell MT" w:cs="Arial"/>
          <w:i/>
          <w:iCs/>
          <w:sz w:val="20"/>
          <w:szCs w:val="20"/>
          <w:shd w:val="clear" w:color="auto" w:fill="FFFFFF"/>
        </w:rPr>
        <w:t>Scientific Programming</w:t>
      </w:r>
      <w:r w:rsidRPr="00A61C8D">
        <w:rPr>
          <w:rFonts w:ascii="Bell MT" w:hAnsi="Bell MT" w:cs="Arial"/>
          <w:sz w:val="20"/>
          <w:szCs w:val="20"/>
          <w:shd w:val="clear" w:color="auto" w:fill="FFFFFF"/>
        </w:rPr>
        <w:t>, </w:t>
      </w:r>
      <w:r w:rsidRPr="00A61C8D">
        <w:rPr>
          <w:rFonts w:ascii="Bell MT" w:hAnsi="Bell MT" w:cs="Arial"/>
          <w:i/>
          <w:iCs/>
          <w:sz w:val="20"/>
          <w:szCs w:val="20"/>
          <w:shd w:val="clear" w:color="auto" w:fill="FFFFFF"/>
        </w:rPr>
        <w:t>2022</w:t>
      </w:r>
      <w:r w:rsidRPr="00A61C8D">
        <w:rPr>
          <w:rFonts w:ascii="Bell MT" w:hAnsi="Bell MT" w:cs="Arial"/>
          <w:sz w:val="20"/>
          <w:szCs w:val="20"/>
          <w:shd w:val="clear" w:color="auto" w:fill="FFFFFF"/>
        </w:rPr>
        <w:t>(1), 9095577.</w:t>
      </w:r>
    </w:p>
    <w:p w14:paraId="0DF22704" w14:textId="77777777" w:rsidR="00B86762" w:rsidRPr="00A61C8D" w:rsidRDefault="00B86762" w:rsidP="00A61C8D">
      <w:pPr>
        <w:pStyle w:val="ListParagraph"/>
        <w:numPr>
          <w:ilvl w:val="0"/>
          <w:numId w:val="1"/>
        </w:numPr>
        <w:spacing w:after="0" w:line="240" w:lineRule="auto"/>
        <w:jc w:val="both"/>
        <w:rPr>
          <w:rFonts w:ascii="Bell MT" w:hAnsi="Bell MT"/>
          <w:sz w:val="20"/>
          <w:szCs w:val="20"/>
        </w:rPr>
      </w:pPr>
      <w:r w:rsidRPr="00A61C8D">
        <w:rPr>
          <w:rFonts w:ascii="Bell MT" w:hAnsi="Bell MT" w:cs="Arial"/>
          <w:sz w:val="20"/>
          <w:szCs w:val="20"/>
          <w:shd w:val="clear" w:color="auto" w:fill="FFFFFF"/>
        </w:rPr>
        <w:t>Webster, S. J. (2021). </w:t>
      </w:r>
      <w:r w:rsidRPr="00A61C8D">
        <w:rPr>
          <w:rFonts w:ascii="Bell MT" w:hAnsi="Bell MT" w:cs="Arial"/>
          <w:i/>
          <w:iCs/>
          <w:sz w:val="20"/>
          <w:szCs w:val="20"/>
          <w:shd w:val="clear" w:color="auto" w:fill="FFFFFF"/>
        </w:rPr>
        <w:t xml:space="preserve">Making meaning of the sketchbook: an inquiry into the </w:t>
      </w:r>
      <w:proofErr w:type="spellStart"/>
      <w:r w:rsidRPr="00A61C8D">
        <w:rPr>
          <w:rFonts w:ascii="Bell MT" w:hAnsi="Bell MT" w:cs="Arial"/>
          <w:i/>
          <w:iCs/>
          <w:sz w:val="20"/>
          <w:szCs w:val="20"/>
          <w:shd w:val="clear" w:color="auto" w:fill="FFFFFF"/>
        </w:rPr>
        <w:t>conceptualisation</w:t>
      </w:r>
      <w:proofErr w:type="spellEnd"/>
      <w:r w:rsidRPr="00A61C8D">
        <w:rPr>
          <w:rFonts w:ascii="Bell MT" w:hAnsi="Bell MT" w:cs="Arial"/>
          <w:i/>
          <w:iCs/>
          <w:sz w:val="20"/>
          <w:szCs w:val="20"/>
          <w:shd w:val="clear" w:color="auto" w:fill="FFFFFF"/>
        </w:rPr>
        <w:t>, content and form of sketchbooks, and associated pedagogical practices, in post-compulsory Art and Design education, with consideration of the effects of new technologies on practices</w:t>
      </w:r>
      <w:r w:rsidRPr="00A61C8D">
        <w:rPr>
          <w:rFonts w:ascii="Bell MT" w:hAnsi="Bell MT" w:cs="Arial"/>
          <w:sz w:val="20"/>
          <w:szCs w:val="20"/>
          <w:shd w:val="clear" w:color="auto" w:fill="FFFFFF"/>
        </w:rPr>
        <w:t> (Doctoral dissertation, University of Plymouth).</w:t>
      </w:r>
    </w:p>
    <w:p w14:paraId="1DCF8AAA" w14:textId="77777777" w:rsidR="00B86762" w:rsidRPr="00A61C8D" w:rsidRDefault="00B86762" w:rsidP="00A61C8D">
      <w:pPr>
        <w:pStyle w:val="ListParagraph"/>
        <w:numPr>
          <w:ilvl w:val="0"/>
          <w:numId w:val="1"/>
        </w:numPr>
        <w:spacing w:after="0" w:line="240" w:lineRule="auto"/>
        <w:jc w:val="both"/>
        <w:rPr>
          <w:rFonts w:ascii="Bell MT" w:hAnsi="Bell MT"/>
          <w:sz w:val="20"/>
          <w:szCs w:val="20"/>
        </w:rPr>
      </w:pPr>
      <w:r w:rsidRPr="00A61C8D">
        <w:rPr>
          <w:rFonts w:ascii="Bell MT" w:hAnsi="Bell MT" w:cs="Arial"/>
          <w:sz w:val="20"/>
          <w:szCs w:val="20"/>
          <w:shd w:val="clear" w:color="auto" w:fill="FFFFFF"/>
        </w:rPr>
        <w:t>Abrar, F. (2015). Use of digital art in contemporary Indian era. </w:t>
      </w:r>
      <w:r w:rsidRPr="00A61C8D">
        <w:rPr>
          <w:rFonts w:ascii="Bell MT" w:hAnsi="Bell MT" w:cs="Arial"/>
          <w:i/>
          <w:iCs/>
          <w:sz w:val="20"/>
          <w:szCs w:val="20"/>
          <w:shd w:val="clear" w:color="auto" w:fill="FFFFFF"/>
        </w:rPr>
        <w:t>Aligarh Muslim University</w:t>
      </w:r>
      <w:r w:rsidRPr="00A61C8D">
        <w:rPr>
          <w:rFonts w:ascii="Bell MT" w:hAnsi="Bell MT" w:cs="Arial"/>
          <w:sz w:val="20"/>
          <w:szCs w:val="20"/>
          <w:shd w:val="clear" w:color="auto" w:fill="FFFFFF"/>
        </w:rPr>
        <w:t>.</w:t>
      </w:r>
    </w:p>
    <w:p w14:paraId="3E0756CD" w14:textId="77777777" w:rsidR="00B86762" w:rsidRPr="00A61C8D" w:rsidRDefault="00B86762" w:rsidP="00A61C8D">
      <w:pPr>
        <w:pStyle w:val="ListParagraph"/>
        <w:numPr>
          <w:ilvl w:val="0"/>
          <w:numId w:val="1"/>
        </w:numPr>
        <w:spacing w:after="0" w:line="240" w:lineRule="auto"/>
        <w:jc w:val="both"/>
        <w:rPr>
          <w:rFonts w:ascii="Bell MT" w:hAnsi="Bell MT"/>
          <w:sz w:val="20"/>
          <w:szCs w:val="20"/>
        </w:rPr>
      </w:pPr>
      <w:r w:rsidRPr="00A61C8D">
        <w:rPr>
          <w:rFonts w:ascii="Bell MT" w:hAnsi="Bell MT"/>
          <w:sz w:val="20"/>
          <w:szCs w:val="20"/>
        </w:rPr>
        <w:t xml:space="preserve">Turban, E., Pollard, C., Wood, G., &amp; Viehland, D. (2020). Information Technology for </w:t>
      </w:r>
    </w:p>
    <w:p w14:paraId="3A99D568" w14:textId="77777777" w:rsidR="00B86762" w:rsidRPr="00A61C8D" w:rsidRDefault="00B86762" w:rsidP="00A61C8D">
      <w:pPr>
        <w:pStyle w:val="ListParagraph"/>
        <w:spacing w:after="0" w:line="240" w:lineRule="auto"/>
        <w:jc w:val="both"/>
        <w:rPr>
          <w:rFonts w:ascii="Bell MT" w:hAnsi="Bell MT"/>
          <w:sz w:val="20"/>
          <w:szCs w:val="20"/>
        </w:rPr>
      </w:pPr>
      <w:r w:rsidRPr="00A61C8D">
        <w:rPr>
          <w:rFonts w:ascii="Bell MT" w:hAnsi="Bell MT"/>
          <w:sz w:val="20"/>
          <w:szCs w:val="20"/>
        </w:rPr>
        <w:t>Management: On-Demand Strategies for Performance, Growth, and Sustainability (12th ed.).</w:t>
      </w:r>
    </w:p>
    <w:p w14:paraId="3A9CD5F1" w14:textId="77777777" w:rsidR="00B86762" w:rsidRPr="00A61C8D" w:rsidRDefault="00B86762" w:rsidP="00A61C8D">
      <w:pPr>
        <w:pStyle w:val="ListParagraph"/>
        <w:numPr>
          <w:ilvl w:val="0"/>
          <w:numId w:val="1"/>
        </w:numPr>
        <w:spacing w:after="0" w:line="240" w:lineRule="auto"/>
        <w:jc w:val="both"/>
        <w:rPr>
          <w:rFonts w:ascii="Bell MT" w:hAnsi="Bell MT"/>
          <w:sz w:val="20"/>
          <w:szCs w:val="20"/>
        </w:rPr>
      </w:pPr>
      <w:r w:rsidRPr="00A61C8D">
        <w:rPr>
          <w:rFonts w:ascii="Bell MT" w:hAnsi="Bell MT"/>
          <w:sz w:val="20"/>
          <w:szCs w:val="20"/>
        </w:rPr>
        <w:t>Mwiinga, Preston. (2023). INTRODUCTION TO INFORMATION COMMUNICATION TECHNOLOGY. 10.5281/zenodo.10406885.</w:t>
      </w:r>
    </w:p>
    <w:p w14:paraId="2DC84C41" w14:textId="77777777" w:rsidR="00B86762" w:rsidRPr="00A61C8D" w:rsidRDefault="00B86762" w:rsidP="00A61C8D">
      <w:pPr>
        <w:pStyle w:val="ListParagraph"/>
        <w:numPr>
          <w:ilvl w:val="0"/>
          <w:numId w:val="1"/>
        </w:numPr>
        <w:spacing w:after="0" w:line="240" w:lineRule="auto"/>
        <w:jc w:val="both"/>
        <w:rPr>
          <w:rFonts w:ascii="Bell MT" w:hAnsi="Bell MT"/>
          <w:sz w:val="20"/>
          <w:szCs w:val="20"/>
        </w:rPr>
      </w:pPr>
      <w:r w:rsidRPr="00A61C8D">
        <w:rPr>
          <w:rFonts w:ascii="Bell MT" w:hAnsi="Bell MT"/>
          <w:sz w:val="20"/>
          <w:szCs w:val="20"/>
        </w:rPr>
        <w:t>Manovich, L. (2013). Software Takes Command. New York: Bloomsbury Academic.</w:t>
      </w:r>
    </w:p>
    <w:p w14:paraId="78221AF3" w14:textId="77777777" w:rsidR="00B86762" w:rsidRPr="00A61C8D" w:rsidRDefault="00B86762" w:rsidP="00A61C8D">
      <w:pPr>
        <w:pStyle w:val="ListParagraph"/>
        <w:numPr>
          <w:ilvl w:val="0"/>
          <w:numId w:val="1"/>
        </w:numPr>
        <w:spacing w:after="0" w:line="240" w:lineRule="auto"/>
        <w:jc w:val="both"/>
        <w:rPr>
          <w:rFonts w:ascii="Bell MT" w:hAnsi="Bell MT"/>
          <w:sz w:val="20"/>
          <w:szCs w:val="20"/>
        </w:rPr>
      </w:pPr>
      <w:r w:rsidRPr="00A61C8D">
        <w:rPr>
          <w:rFonts w:ascii="Bell MT" w:hAnsi="Bell MT"/>
          <w:sz w:val="20"/>
          <w:szCs w:val="20"/>
        </w:rPr>
        <w:t>Lopes, P. (2014). The Rise of Digital Art. London: Thames &amp; Hudson.</w:t>
      </w:r>
    </w:p>
    <w:p w14:paraId="4F70C51A" w14:textId="77777777" w:rsidR="00B86762" w:rsidRPr="00A61C8D" w:rsidRDefault="00B86762" w:rsidP="00A61C8D">
      <w:pPr>
        <w:pStyle w:val="ListParagraph"/>
        <w:numPr>
          <w:ilvl w:val="0"/>
          <w:numId w:val="1"/>
        </w:numPr>
        <w:spacing w:after="0" w:line="240" w:lineRule="auto"/>
        <w:jc w:val="both"/>
        <w:rPr>
          <w:rFonts w:ascii="Bell MT" w:hAnsi="Bell MT"/>
          <w:sz w:val="20"/>
          <w:szCs w:val="20"/>
        </w:rPr>
      </w:pPr>
      <w:r w:rsidRPr="00A61C8D">
        <w:rPr>
          <w:rFonts w:ascii="Bell MT" w:hAnsi="Bell MT"/>
          <w:sz w:val="20"/>
          <w:szCs w:val="20"/>
        </w:rPr>
        <w:t>Bridle, J. (2018). New Dark Age: Technology and the End of the Future. London: Verso.</w:t>
      </w:r>
    </w:p>
    <w:p w14:paraId="344654C8" w14:textId="77777777" w:rsidR="00B86762" w:rsidRPr="00A61C8D" w:rsidRDefault="00B86762" w:rsidP="00A61C8D">
      <w:pPr>
        <w:pStyle w:val="ListParagraph"/>
        <w:numPr>
          <w:ilvl w:val="0"/>
          <w:numId w:val="1"/>
        </w:numPr>
        <w:spacing w:after="0" w:line="240" w:lineRule="auto"/>
        <w:jc w:val="both"/>
        <w:rPr>
          <w:rFonts w:ascii="Bell MT" w:hAnsi="Bell MT"/>
          <w:sz w:val="20"/>
          <w:szCs w:val="20"/>
        </w:rPr>
      </w:pPr>
      <w:proofErr w:type="spellStart"/>
      <w:r w:rsidRPr="00A61C8D">
        <w:rPr>
          <w:rFonts w:ascii="Bell MT" w:hAnsi="Bell MT"/>
          <w:sz w:val="20"/>
          <w:szCs w:val="20"/>
        </w:rPr>
        <w:t>Stallabrass</w:t>
      </w:r>
      <w:proofErr w:type="spellEnd"/>
      <w:r w:rsidRPr="00A61C8D">
        <w:rPr>
          <w:rFonts w:ascii="Bell MT" w:hAnsi="Bell MT"/>
          <w:sz w:val="20"/>
          <w:szCs w:val="20"/>
        </w:rPr>
        <w:t>, J. (2016). Internet Art: The Online Clash of Culture and Commerce. London: Tate Publishing</w:t>
      </w:r>
    </w:p>
    <w:p w14:paraId="092F4A6F" w14:textId="77777777" w:rsidR="00B86762" w:rsidRPr="00A61C8D" w:rsidRDefault="00B86762" w:rsidP="00A61C8D">
      <w:pPr>
        <w:pStyle w:val="ListParagraph"/>
        <w:numPr>
          <w:ilvl w:val="0"/>
          <w:numId w:val="1"/>
        </w:numPr>
        <w:spacing w:after="0" w:line="240" w:lineRule="auto"/>
        <w:jc w:val="both"/>
        <w:rPr>
          <w:rFonts w:ascii="Bell MT" w:hAnsi="Bell MT"/>
          <w:sz w:val="20"/>
          <w:szCs w:val="20"/>
        </w:rPr>
      </w:pPr>
      <w:r w:rsidRPr="00A61C8D">
        <w:rPr>
          <w:rFonts w:ascii="Bell MT" w:hAnsi="Bell MT"/>
          <w:sz w:val="20"/>
          <w:szCs w:val="20"/>
        </w:rPr>
        <w:t xml:space="preserve">Gere, C. (2009). Digital Culture. London: </w:t>
      </w:r>
      <w:proofErr w:type="spellStart"/>
      <w:r w:rsidRPr="00A61C8D">
        <w:rPr>
          <w:rFonts w:ascii="Bell MT" w:hAnsi="Bell MT"/>
          <w:sz w:val="20"/>
          <w:szCs w:val="20"/>
        </w:rPr>
        <w:t>Reaktion</w:t>
      </w:r>
      <w:proofErr w:type="spellEnd"/>
      <w:r w:rsidRPr="00A61C8D">
        <w:rPr>
          <w:rFonts w:ascii="Bell MT" w:hAnsi="Bell MT"/>
          <w:sz w:val="20"/>
          <w:szCs w:val="20"/>
        </w:rPr>
        <w:t xml:space="preserve"> Books.</w:t>
      </w:r>
    </w:p>
    <w:p w14:paraId="76474CA1" w14:textId="77777777" w:rsidR="00B86762" w:rsidRPr="00A61C8D" w:rsidRDefault="00B86762" w:rsidP="00A61C8D">
      <w:pPr>
        <w:pStyle w:val="ListParagraph"/>
        <w:numPr>
          <w:ilvl w:val="0"/>
          <w:numId w:val="1"/>
        </w:numPr>
        <w:spacing w:after="0" w:line="240" w:lineRule="auto"/>
        <w:jc w:val="both"/>
        <w:rPr>
          <w:rFonts w:ascii="Bell MT" w:hAnsi="Bell MT"/>
          <w:sz w:val="20"/>
          <w:szCs w:val="20"/>
        </w:rPr>
      </w:pPr>
      <w:r w:rsidRPr="00A61C8D">
        <w:rPr>
          <w:rFonts w:ascii="Bell MT" w:hAnsi="Bell MT"/>
          <w:sz w:val="20"/>
          <w:szCs w:val="20"/>
        </w:rPr>
        <w:t>Popper, F. (2007). From Technological to Virtual Art. Cambridge, MA: MIT Press.</w:t>
      </w:r>
    </w:p>
    <w:p w14:paraId="2853A132" w14:textId="77777777" w:rsidR="00B86762" w:rsidRPr="00A61C8D" w:rsidRDefault="00B86762" w:rsidP="00A61C8D">
      <w:pPr>
        <w:pStyle w:val="ListParagraph"/>
        <w:numPr>
          <w:ilvl w:val="0"/>
          <w:numId w:val="1"/>
        </w:numPr>
        <w:spacing w:after="0" w:line="240" w:lineRule="auto"/>
        <w:jc w:val="both"/>
        <w:rPr>
          <w:rFonts w:ascii="Bell MT" w:hAnsi="Bell MT"/>
          <w:sz w:val="20"/>
          <w:szCs w:val="20"/>
        </w:rPr>
      </w:pPr>
      <w:r w:rsidRPr="00A61C8D">
        <w:rPr>
          <w:rFonts w:ascii="Bell MT" w:hAnsi="Bell MT"/>
          <w:sz w:val="20"/>
          <w:szCs w:val="20"/>
        </w:rPr>
        <w:t>Lubar, S. (2013). Digital Humanities and the Study of Art History. Visual Resources, 29(1-2), 12-18.</w:t>
      </w:r>
    </w:p>
    <w:p w14:paraId="2B5BB370" w14:textId="77777777" w:rsidR="00B86762" w:rsidRPr="00A61C8D" w:rsidRDefault="00B86762" w:rsidP="00A61C8D">
      <w:pPr>
        <w:pStyle w:val="ListParagraph"/>
        <w:numPr>
          <w:ilvl w:val="0"/>
          <w:numId w:val="1"/>
        </w:numPr>
        <w:spacing w:after="0" w:line="240" w:lineRule="auto"/>
        <w:jc w:val="both"/>
        <w:rPr>
          <w:rFonts w:ascii="Bell MT" w:hAnsi="Bell MT"/>
          <w:sz w:val="20"/>
          <w:szCs w:val="20"/>
        </w:rPr>
      </w:pPr>
      <w:r w:rsidRPr="00A61C8D">
        <w:rPr>
          <w:rFonts w:ascii="Bell MT" w:hAnsi="Bell MT"/>
          <w:sz w:val="20"/>
          <w:szCs w:val="20"/>
        </w:rPr>
        <w:t xml:space="preserve">Watanabe, K. (2019). Photoshop Mastery for Print Artists. Berkeley, CA: </w:t>
      </w:r>
      <w:proofErr w:type="spellStart"/>
      <w:r w:rsidRPr="00A61C8D">
        <w:rPr>
          <w:rFonts w:ascii="Bell MT" w:hAnsi="Bell MT"/>
          <w:sz w:val="20"/>
          <w:szCs w:val="20"/>
        </w:rPr>
        <w:t>Peachpit</w:t>
      </w:r>
      <w:proofErr w:type="spellEnd"/>
      <w:r w:rsidRPr="00A61C8D">
        <w:rPr>
          <w:rFonts w:ascii="Bell MT" w:hAnsi="Bell MT"/>
          <w:sz w:val="20"/>
          <w:szCs w:val="20"/>
        </w:rPr>
        <w:t xml:space="preserve"> Press</w:t>
      </w:r>
    </w:p>
    <w:p w14:paraId="77FF92F8" w14:textId="77777777" w:rsidR="00B86762" w:rsidRPr="00A61C8D" w:rsidRDefault="00B86762" w:rsidP="00A61C8D">
      <w:pPr>
        <w:pStyle w:val="ListParagraph"/>
        <w:numPr>
          <w:ilvl w:val="0"/>
          <w:numId w:val="1"/>
        </w:numPr>
        <w:spacing w:after="0" w:line="240" w:lineRule="auto"/>
        <w:jc w:val="both"/>
        <w:rPr>
          <w:rFonts w:ascii="Bell MT" w:hAnsi="Bell MT"/>
          <w:sz w:val="20"/>
          <w:szCs w:val="20"/>
        </w:rPr>
      </w:pPr>
      <w:r w:rsidRPr="00A61C8D">
        <w:rPr>
          <w:rFonts w:ascii="Bell MT" w:hAnsi="Bell MT"/>
          <w:sz w:val="20"/>
          <w:szCs w:val="20"/>
        </w:rPr>
        <w:t>Gonzalez, C. (2016). Printmaking Revolution. New York: Harry N. Abrams.</w:t>
      </w:r>
    </w:p>
    <w:p w14:paraId="22B638A5" w14:textId="77777777" w:rsidR="00B86762" w:rsidRPr="00A61C8D" w:rsidRDefault="00B86762" w:rsidP="00A61C8D">
      <w:pPr>
        <w:pStyle w:val="ListParagraph"/>
        <w:numPr>
          <w:ilvl w:val="0"/>
          <w:numId w:val="1"/>
        </w:numPr>
        <w:spacing w:after="0" w:line="240" w:lineRule="auto"/>
        <w:jc w:val="both"/>
        <w:rPr>
          <w:rFonts w:ascii="Bell MT" w:hAnsi="Bell MT"/>
          <w:sz w:val="20"/>
          <w:szCs w:val="20"/>
        </w:rPr>
      </w:pPr>
      <w:r w:rsidRPr="00A61C8D">
        <w:rPr>
          <w:rFonts w:ascii="Bell MT" w:hAnsi="Bell MT"/>
          <w:sz w:val="20"/>
          <w:szCs w:val="20"/>
        </w:rPr>
        <w:t>Walker, R. (2017). Digital Photography for Print Artists. London: Thames &amp; Hudson.</w:t>
      </w:r>
    </w:p>
    <w:p w14:paraId="43A7D1DB" w14:textId="77777777" w:rsidR="00B86762" w:rsidRPr="00A61C8D" w:rsidRDefault="00B86762" w:rsidP="00A61C8D">
      <w:pPr>
        <w:pStyle w:val="ListParagraph"/>
        <w:numPr>
          <w:ilvl w:val="0"/>
          <w:numId w:val="1"/>
        </w:numPr>
        <w:tabs>
          <w:tab w:val="right" w:pos="9360"/>
        </w:tabs>
        <w:spacing w:after="0" w:line="240" w:lineRule="auto"/>
        <w:jc w:val="both"/>
        <w:rPr>
          <w:rFonts w:ascii="Bell MT" w:hAnsi="Bell MT"/>
          <w:sz w:val="20"/>
          <w:szCs w:val="20"/>
        </w:rPr>
      </w:pPr>
      <w:r w:rsidRPr="00A61C8D">
        <w:rPr>
          <w:rFonts w:ascii="Bell MT" w:hAnsi="Bell MT"/>
          <w:sz w:val="20"/>
          <w:szCs w:val="20"/>
        </w:rPr>
        <w:t>Weil, J. (2018). Digital Printmaking. New York: Bloomsbury Visual Arts.</w:t>
      </w:r>
    </w:p>
    <w:p w14:paraId="182A9614" w14:textId="77777777" w:rsidR="00B86762" w:rsidRPr="00A61C8D" w:rsidRDefault="00B86762" w:rsidP="00A61C8D">
      <w:pPr>
        <w:pStyle w:val="ListParagraph"/>
        <w:numPr>
          <w:ilvl w:val="0"/>
          <w:numId w:val="1"/>
        </w:numPr>
        <w:spacing w:after="0" w:line="240" w:lineRule="auto"/>
        <w:jc w:val="both"/>
        <w:rPr>
          <w:rFonts w:ascii="Bell MT" w:hAnsi="Bell MT"/>
          <w:sz w:val="20"/>
          <w:szCs w:val="20"/>
        </w:rPr>
      </w:pPr>
      <w:r w:rsidRPr="00A61C8D">
        <w:rPr>
          <w:rFonts w:ascii="Bell MT" w:hAnsi="Bell MT"/>
          <w:sz w:val="20"/>
          <w:szCs w:val="20"/>
          <w:shd w:val="clear" w:color="auto" w:fill="FFFFFF"/>
        </w:rPr>
        <w:t>Adams, R. V., &amp; Blair, E. (2019). Impact of Time Management Behaviors on Undergraduate Engineering Students’ Performance. SAGE Open, 9, 1-11.</w:t>
      </w:r>
      <w:r w:rsidRPr="00A61C8D">
        <w:rPr>
          <w:rFonts w:ascii="Bell MT" w:hAnsi="Bell MT"/>
          <w:sz w:val="20"/>
          <w:szCs w:val="20"/>
        </w:rPr>
        <w:br/>
      </w:r>
      <w:hyperlink r:id="rId7" w:history="1">
        <w:r w:rsidRPr="00A61C8D">
          <w:rPr>
            <w:rStyle w:val="Hyperlink"/>
            <w:rFonts w:ascii="Bell MT" w:hAnsi="Bell MT"/>
            <w:color w:val="auto"/>
            <w:sz w:val="20"/>
            <w:szCs w:val="20"/>
            <w:u w:val="none"/>
            <w:shd w:val="clear" w:color="auto" w:fill="FFFFFF"/>
          </w:rPr>
          <w:t>https://doi.org/10.1177/2158244018824506</w:t>
        </w:r>
      </w:hyperlink>
    </w:p>
    <w:p w14:paraId="34CC36BD" w14:textId="77777777" w:rsidR="00B86762" w:rsidRPr="00A61C8D" w:rsidRDefault="00B86762" w:rsidP="00A61C8D">
      <w:pPr>
        <w:pStyle w:val="ListParagraph"/>
        <w:numPr>
          <w:ilvl w:val="0"/>
          <w:numId w:val="1"/>
        </w:numPr>
        <w:tabs>
          <w:tab w:val="right" w:pos="9360"/>
        </w:tabs>
        <w:spacing w:after="0" w:line="240" w:lineRule="auto"/>
        <w:jc w:val="both"/>
        <w:rPr>
          <w:rFonts w:ascii="Bell MT" w:hAnsi="Bell MT"/>
          <w:sz w:val="20"/>
          <w:szCs w:val="20"/>
        </w:rPr>
      </w:pPr>
      <w:r w:rsidRPr="00A61C8D">
        <w:rPr>
          <w:rFonts w:ascii="Bell MT" w:hAnsi="Bell MT"/>
          <w:sz w:val="20"/>
          <w:szCs w:val="20"/>
        </w:rPr>
        <w:t>Bicknell, J. (2016). Digital Printmaking. New York: A&amp;C Black.</w:t>
      </w:r>
    </w:p>
    <w:p w14:paraId="195CB05A" w14:textId="77777777" w:rsidR="00B86762" w:rsidRPr="00A61C8D" w:rsidRDefault="00B86762" w:rsidP="00A61C8D">
      <w:pPr>
        <w:pStyle w:val="ListParagraph"/>
        <w:numPr>
          <w:ilvl w:val="0"/>
          <w:numId w:val="1"/>
        </w:numPr>
        <w:spacing w:after="0" w:line="240" w:lineRule="auto"/>
        <w:jc w:val="both"/>
        <w:rPr>
          <w:rFonts w:ascii="Bell MT" w:hAnsi="Bell MT"/>
          <w:sz w:val="20"/>
          <w:szCs w:val="20"/>
        </w:rPr>
      </w:pPr>
      <w:r w:rsidRPr="00A61C8D">
        <w:rPr>
          <w:rFonts w:ascii="Bell MT" w:hAnsi="Bell MT"/>
          <w:sz w:val="20"/>
          <w:szCs w:val="20"/>
        </w:rPr>
        <w:t>Cohan, S. (2017). Printmaking Today. New York: Pearson.</w:t>
      </w:r>
    </w:p>
    <w:p w14:paraId="13E62F4F" w14:textId="77777777" w:rsidR="00B86762" w:rsidRPr="00A61C8D" w:rsidRDefault="00B86762" w:rsidP="00A61C8D">
      <w:pPr>
        <w:pStyle w:val="ListParagraph"/>
        <w:numPr>
          <w:ilvl w:val="0"/>
          <w:numId w:val="1"/>
        </w:numPr>
        <w:spacing w:after="0" w:line="240" w:lineRule="auto"/>
        <w:jc w:val="both"/>
        <w:rPr>
          <w:rFonts w:ascii="Bell MT" w:hAnsi="Bell MT"/>
          <w:sz w:val="20"/>
          <w:szCs w:val="20"/>
        </w:rPr>
      </w:pPr>
      <w:r w:rsidRPr="00A61C8D">
        <w:rPr>
          <w:rFonts w:ascii="Bell MT" w:hAnsi="Bell MT"/>
          <w:sz w:val="20"/>
          <w:szCs w:val="20"/>
        </w:rPr>
        <w:lastRenderedPageBreak/>
        <w:t>Hattaway, K. (2020). Digital Printmaking Techniques. New York: Bloomsbury Visual Arts.</w:t>
      </w:r>
      <w:r w:rsidRPr="00A61C8D">
        <w:rPr>
          <w:rFonts w:ascii="Bell MT" w:hAnsi="Bell MT"/>
          <w:sz w:val="20"/>
          <w:szCs w:val="20"/>
        </w:rPr>
        <w:tab/>
      </w:r>
    </w:p>
    <w:p w14:paraId="00B1AF89" w14:textId="77777777" w:rsidR="00B86762" w:rsidRPr="00A61C8D" w:rsidRDefault="00B86762" w:rsidP="00A61C8D">
      <w:pPr>
        <w:pStyle w:val="ListParagraph"/>
        <w:numPr>
          <w:ilvl w:val="0"/>
          <w:numId w:val="1"/>
        </w:numPr>
        <w:spacing w:after="0" w:line="240" w:lineRule="auto"/>
        <w:jc w:val="both"/>
        <w:rPr>
          <w:rFonts w:ascii="Bell MT" w:hAnsi="Bell MT"/>
          <w:sz w:val="20"/>
          <w:szCs w:val="20"/>
        </w:rPr>
      </w:pPr>
      <w:r w:rsidRPr="00A61C8D">
        <w:rPr>
          <w:rFonts w:ascii="Bell MT" w:hAnsi="Bell MT"/>
          <w:sz w:val="20"/>
          <w:szCs w:val="20"/>
        </w:rPr>
        <w:t>Krause, A. (2019). Illustrator Essentials: For Print Artists. San Francisco, CA: Chronicle Books.</w:t>
      </w:r>
    </w:p>
    <w:p w14:paraId="3BA7D956" w14:textId="77777777" w:rsidR="00B86762" w:rsidRPr="00A61C8D" w:rsidRDefault="00B86762" w:rsidP="00A61C8D">
      <w:pPr>
        <w:pStyle w:val="ListParagraph"/>
        <w:numPr>
          <w:ilvl w:val="0"/>
          <w:numId w:val="1"/>
        </w:numPr>
        <w:spacing w:after="0" w:line="240" w:lineRule="auto"/>
        <w:jc w:val="both"/>
        <w:rPr>
          <w:rFonts w:ascii="Bell MT" w:hAnsi="Bell MT"/>
          <w:sz w:val="20"/>
          <w:szCs w:val="20"/>
        </w:rPr>
      </w:pPr>
      <w:r w:rsidRPr="00A61C8D">
        <w:rPr>
          <w:rFonts w:ascii="Bell MT" w:hAnsi="Bell MT"/>
          <w:sz w:val="20"/>
          <w:szCs w:val="20"/>
        </w:rPr>
        <w:t>Miyakoshi, M. (2018). Digital Drawing Tablet Techniques. New York: Watson-Guptill.</w:t>
      </w:r>
    </w:p>
    <w:p w14:paraId="3149856C" w14:textId="77777777" w:rsidR="00B86762" w:rsidRPr="00A61C8D" w:rsidRDefault="00B86762" w:rsidP="00A61C8D">
      <w:pPr>
        <w:pStyle w:val="ListParagraph"/>
        <w:numPr>
          <w:ilvl w:val="0"/>
          <w:numId w:val="1"/>
        </w:numPr>
        <w:spacing w:after="0" w:line="240" w:lineRule="auto"/>
        <w:jc w:val="both"/>
        <w:rPr>
          <w:rFonts w:ascii="Bell MT" w:hAnsi="Bell MT"/>
          <w:sz w:val="20"/>
          <w:szCs w:val="20"/>
        </w:rPr>
      </w:pPr>
      <w:r w:rsidRPr="00A61C8D">
        <w:rPr>
          <w:rFonts w:ascii="Bell MT" w:hAnsi="Bell MT"/>
          <w:sz w:val="20"/>
          <w:szCs w:val="20"/>
        </w:rPr>
        <w:t>Hutchison, P. (2018). Digital Printmaking: Techniques and Considerations. London: Bloomsbury Visual Arts.</w:t>
      </w:r>
    </w:p>
    <w:p w14:paraId="6C90429E" w14:textId="77777777" w:rsidR="00B86762" w:rsidRPr="00A61C8D" w:rsidRDefault="00B86762" w:rsidP="00A61C8D">
      <w:pPr>
        <w:pStyle w:val="ListParagraph"/>
        <w:numPr>
          <w:ilvl w:val="0"/>
          <w:numId w:val="1"/>
        </w:numPr>
        <w:spacing w:after="0" w:line="240" w:lineRule="auto"/>
        <w:jc w:val="both"/>
        <w:rPr>
          <w:rFonts w:ascii="Bell MT" w:hAnsi="Bell MT"/>
          <w:sz w:val="20"/>
          <w:szCs w:val="20"/>
        </w:rPr>
      </w:pPr>
      <w:r w:rsidRPr="00A61C8D">
        <w:rPr>
          <w:rFonts w:ascii="Bell MT" w:hAnsi="Bell MT"/>
          <w:sz w:val="20"/>
          <w:szCs w:val="20"/>
        </w:rPr>
        <w:t xml:space="preserve">Walther, </w:t>
      </w:r>
      <w:proofErr w:type="spellStart"/>
      <w:r w:rsidRPr="00A61C8D">
        <w:rPr>
          <w:rFonts w:ascii="Bell MT" w:hAnsi="Bell MT"/>
          <w:sz w:val="20"/>
          <w:szCs w:val="20"/>
        </w:rPr>
        <w:t>Kathrina</w:t>
      </w:r>
      <w:proofErr w:type="spellEnd"/>
      <w:r w:rsidRPr="00A61C8D">
        <w:rPr>
          <w:rFonts w:ascii="Bell MT" w:hAnsi="Bell MT"/>
          <w:sz w:val="20"/>
          <w:szCs w:val="20"/>
        </w:rPr>
        <w:t xml:space="preserve"> &amp; </w:t>
      </w:r>
      <w:proofErr w:type="spellStart"/>
      <w:r w:rsidRPr="00A61C8D">
        <w:rPr>
          <w:rFonts w:ascii="Bell MT" w:hAnsi="Bell MT"/>
          <w:sz w:val="20"/>
          <w:szCs w:val="20"/>
        </w:rPr>
        <w:t>Fränkel</w:t>
      </w:r>
      <w:proofErr w:type="spellEnd"/>
      <w:r w:rsidRPr="00A61C8D">
        <w:rPr>
          <w:rFonts w:ascii="Bell MT" w:hAnsi="Bell MT"/>
          <w:sz w:val="20"/>
          <w:szCs w:val="20"/>
        </w:rPr>
        <w:t xml:space="preserve">, Silvia &amp; </w:t>
      </w:r>
      <w:proofErr w:type="spellStart"/>
      <w:r w:rsidRPr="00A61C8D">
        <w:rPr>
          <w:rFonts w:ascii="Bell MT" w:hAnsi="Bell MT"/>
          <w:sz w:val="20"/>
          <w:szCs w:val="20"/>
        </w:rPr>
        <w:t>Hennemann</w:t>
      </w:r>
      <w:proofErr w:type="spellEnd"/>
      <w:r w:rsidRPr="00A61C8D">
        <w:rPr>
          <w:rFonts w:ascii="Bell MT" w:hAnsi="Bell MT"/>
          <w:sz w:val="20"/>
          <w:szCs w:val="20"/>
        </w:rPr>
        <w:t xml:space="preserve">, Thomas &amp; </w:t>
      </w:r>
      <w:proofErr w:type="spellStart"/>
      <w:r w:rsidRPr="00A61C8D">
        <w:rPr>
          <w:rFonts w:ascii="Bell MT" w:hAnsi="Bell MT"/>
          <w:sz w:val="20"/>
          <w:szCs w:val="20"/>
        </w:rPr>
        <w:t>Hövel</w:t>
      </w:r>
      <w:proofErr w:type="spellEnd"/>
      <w:r w:rsidRPr="00A61C8D">
        <w:rPr>
          <w:rFonts w:ascii="Bell MT" w:hAnsi="Bell MT"/>
          <w:sz w:val="20"/>
          <w:szCs w:val="20"/>
        </w:rPr>
        <w:t>, Dennis. (2023). Challenges and opportunities of using a cooperative digital educational plan. Evaluation of the implementation. European Journal of Open, Distance and E-Learning. 24. 73-86. 10.2478/eurodl-2022-0006.</w:t>
      </w:r>
    </w:p>
    <w:p w14:paraId="7558A50D" w14:textId="77777777" w:rsidR="00B86762" w:rsidRPr="00A61C8D" w:rsidRDefault="00B86762" w:rsidP="00A61C8D">
      <w:pPr>
        <w:pStyle w:val="ListParagraph"/>
        <w:numPr>
          <w:ilvl w:val="0"/>
          <w:numId w:val="1"/>
        </w:numPr>
        <w:spacing w:after="0" w:line="240" w:lineRule="auto"/>
        <w:jc w:val="both"/>
        <w:rPr>
          <w:rFonts w:ascii="Bell MT" w:hAnsi="Bell MT"/>
          <w:sz w:val="20"/>
          <w:szCs w:val="20"/>
        </w:rPr>
      </w:pPr>
      <w:r w:rsidRPr="00A61C8D">
        <w:rPr>
          <w:rFonts w:ascii="Bell MT" w:hAnsi="Bell MT" w:cs="Arial"/>
          <w:sz w:val="20"/>
          <w:szCs w:val="20"/>
          <w:shd w:val="clear" w:color="auto" w:fill="FFFFFF"/>
        </w:rPr>
        <w:t xml:space="preserve">Baird, J.-A., Andrich, D., </w:t>
      </w:r>
      <w:proofErr w:type="spellStart"/>
      <w:r w:rsidRPr="00A61C8D">
        <w:rPr>
          <w:rFonts w:ascii="Bell MT" w:hAnsi="Bell MT" w:cs="Arial"/>
          <w:sz w:val="20"/>
          <w:szCs w:val="20"/>
          <w:shd w:val="clear" w:color="auto" w:fill="FFFFFF"/>
        </w:rPr>
        <w:t>Hopfenbeck</w:t>
      </w:r>
      <w:proofErr w:type="spellEnd"/>
      <w:r w:rsidRPr="00A61C8D">
        <w:rPr>
          <w:rFonts w:ascii="Bell MT" w:hAnsi="Bell MT" w:cs="Arial"/>
          <w:sz w:val="20"/>
          <w:szCs w:val="20"/>
          <w:shd w:val="clear" w:color="auto" w:fill="FFFFFF"/>
        </w:rPr>
        <w:t>, T. N., &amp; Stobart, G. (2019). "Assessment and learning: Fields apart?" Corrigendum. </w:t>
      </w:r>
      <w:r w:rsidRPr="00A61C8D">
        <w:rPr>
          <w:rFonts w:ascii="Bell MT" w:hAnsi="Bell MT" w:cs="Arial"/>
          <w:i/>
          <w:iCs/>
          <w:sz w:val="20"/>
          <w:szCs w:val="20"/>
          <w:shd w:val="clear" w:color="auto" w:fill="FFFFFF"/>
        </w:rPr>
        <w:t>Assessment in Education: Principles, Policy &amp; Practice, 26</w:t>
      </w:r>
      <w:r w:rsidRPr="00A61C8D">
        <w:rPr>
          <w:rFonts w:ascii="Bell MT" w:hAnsi="Bell MT" w:cs="Arial"/>
          <w:sz w:val="20"/>
          <w:szCs w:val="20"/>
          <w:shd w:val="clear" w:color="auto" w:fill="FFFFFF"/>
        </w:rPr>
        <w:t>(1), 118. </w:t>
      </w:r>
      <w:hyperlink r:id="rId8" w:tgtFrame="_blank" w:history="1">
        <w:r w:rsidRPr="00A61C8D">
          <w:rPr>
            <w:rFonts w:ascii="Bell MT" w:hAnsi="Bell MT" w:cs="Arial"/>
            <w:sz w:val="20"/>
            <w:szCs w:val="20"/>
            <w:shd w:val="clear" w:color="auto" w:fill="FFFFFF"/>
          </w:rPr>
          <w:t>https://doi.org/10.1080/0969594X.2017.1371370</w:t>
        </w:r>
      </w:hyperlink>
    </w:p>
    <w:p w14:paraId="64C0D516" w14:textId="77777777" w:rsidR="00B86762" w:rsidRPr="00A61C8D" w:rsidRDefault="00B86762" w:rsidP="00A61C8D">
      <w:pPr>
        <w:pStyle w:val="ListParagraph"/>
        <w:numPr>
          <w:ilvl w:val="0"/>
          <w:numId w:val="1"/>
        </w:numPr>
        <w:spacing w:after="0" w:line="240" w:lineRule="auto"/>
        <w:jc w:val="both"/>
        <w:rPr>
          <w:rFonts w:ascii="Bell MT" w:hAnsi="Bell MT"/>
          <w:sz w:val="20"/>
          <w:szCs w:val="20"/>
        </w:rPr>
      </w:pPr>
      <w:r w:rsidRPr="00A61C8D">
        <w:rPr>
          <w:rFonts w:ascii="Bell MT" w:hAnsi="Bell MT"/>
          <w:sz w:val="20"/>
          <w:szCs w:val="20"/>
        </w:rPr>
        <w:t xml:space="preserve">Asare, Samuel &amp; Walden, Priscilla &amp; </w:t>
      </w:r>
      <w:proofErr w:type="spellStart"/>
      <w:r w:rsidRPr="00A61C8D">
        <w:rPr>
          <w:rFonts w:ascii="Bell MT" w:hAnsi="Bell MT"/>
          <w:sz w:val="20"/>
          <w:szCs w:val="20"/>
        </w:rPr>
        <w:t>Aniagyei</w:t>
      </w:r>
      <w:proofErr w:type="spellEnd"/>
      <w:r w:rsidRPr="00A61C8D">
        <w:rPr>
          <w:rFonts w:ascii="Bell MT" w:hAnsi="Bell MT"/>
          <w:sz w:val="20"/>
          <w:szCs w:val="20"/>
        </w:rPr>
        <w:t>, Eric &amp; Emmanuel, Mensah. (2023). A Comparative Study of Traditional Art Techniques versus Digital Art Techniques in the Context of College Visual Art Education. American Journal of Arts, Social and Humanity Studies. 3. 21-34. 10.47672/ajashs.1556.</w:t>
      </w:r>
    </w:p>
    <w:p w14:paraId="54BBA673" w14:textId="7ACFDDAE" w:rsidR="00B86762" w:rsidRPr="00A61C8D" w:rsidRDefault="00B86762" w:rsidP="00A61C8D">
      <w:pPr>
        <w:pStyle w:val="ListParagraph"/>
        <w:numPr>
          <w:ilvl w:val="0"/>
          <w:numId w:val="1"/>
        </w:numPr>
        <w:spacing w:after="0" w:line="240" w:lineRule="auto"/>
        <w:jc w:val="both"/>
        <w:rPr>
          <w:rFonts w:ascii="Bell MT" w:hAnsi="Bell MT"/>
          <w:sz w:val="20"/>
          <w:szCs w:val="20"/>
        </w:rPr>
      </w:pPr>
      <w:r w:rsidRPr="00A61C8D">
        <w:rPr>
          <w:rFonts w:ascii="Bell MT" w:hAnsi="Bell MT"/>
          <w:sz w:val="20"/>
          <w:szCs w:val="20"/>
        </w:rPr>
        <w:t xml:space="preserve">Bani, Rakesh. (2023). </w:t>
      </w:r>
      <w:r w:rsidR="00A61C8D" w:rsidRPr="00A61C8D">
        <w:rPr>
          <w:rFonts w:ascii="Bell MT" w:hAnsi="Bell MT"/>
          <w:sz w:val="20"/>
          <w:szCs w:val="20"/>
        </w:rPr>
        <w:t>Impact Of Artificial Intelligence Technology in Fine Art: In Reference of Printmaking</w:t>
      </w:r>
      <w:r w:rsidRPr="00A61C8D">
        <w:rPr>
          <w:rFonts w:ascii="Bell MT" w:hAnsi="Bell MT"/>
          <w:sz w:val="20"/>
          <w:szCs w:val="20"/>
        </w:rPr>
        <w:t xml:space="preserve">. </w:t>
      </w:r>
      <w:proofErr w:type="spellStart"/>
      <w:r w:rsidRPr="00A61C8D">
        <w:rPr>
          <w:rFonts w:ascii="Bell MT" w:hAnsi="Bell MT"/>
          <w:sz w:val="20"/>
          <w:szCs w:val="20"/>
        </w:rPr>
        <w:t>ShodhKosh</w:t>
      </w:r>
      <w:proofErr w:type="spellEnd"/>
      <w:r w:rsidRPr="00A61C8D">
        <w:rPr>
          <w:rFonts w:ascii="Bell MT" w:hAnsi="Bell MT"/>
          <w:sz w:val="20"/>
          <w:szCs w:val="20"/>
        </w:rPr>
        <w:t xml:space="preserve">: Journal of </w:t>
      </w:r>
      <w:r w:rsidR="00E72DAA">
        <w:rPr>
          <w:rFonts w:ascii="Bell MT" w:hAnsi="Bell MT"/>
          <w:sz w:val="20"/>
          <w:szCs w:val="20"/>
        </w:rPr>
        <w:t>-</w:t>
      </w:r>
      <w:r w:rsidRPr="00A61C8D">
        <w:rPr>
          <w:rFonts w:ascii="Bell MT" w:hAnsi="Bell MT"/>
          <w:sz w:val="20"/>
          <w:szCs w:val="20"/>
        </w:rPr>
        <w:t>Visual and Performing Arts. 4. 10.29121/</w:t>
      </w:r>
      <w:proofErr w:type="spellStart"/>
      <w:r w:rsidR="00A61C8D" w:rsidRPr="00A61C8D">
        <w:rPr>
          <w:rFonts w:ascii="Bell MT" w:hAnsi="Bell MT"/>
          <w:sz w:val="20"/>
          <w:szCs w:val="20"/>
        </w:rPr>
        <w:t>shodhkosh</w:t>
      </w:r>
      <w:proofErr w:type="spellEnd"/>
      <w:r w:rsidR="00A61C8D" w:rsidRPr="00A61C8D">
        <w:rPr>
          <w:rFonts w:ascii="Bell MT" w:hAnsi="Bell MT"/>
          <w:sz w:val="20"/>
          <w:szCs w:val="20"/>
        </w:rPr>
        <w:t>. v</w:t>
      </w:r>
      <w:r w:rsidRPr="00A61C8D">
        <w:rPr>
          <w:rFonts w:ascii="Bell MT" w:hAnsi="Bell MT"/>
          <w:sz w:val="20"/>
          <w:szCs w:val="20"/>
        </w:rPr>
        <w:t>4.i2.2023.553.</w:t>
      </w:r>
    </w:p>
    <w:p w14:paraId="58E5E74A" w14:textId="39779E5D" w:rsidR="00857221" w:rsidRDefault="00857221" w:rsidP="00E54256">
      <w:pPr>
        <w:tabs>
          <w:tab w:val="right" w:pos="9360"/>
        </w:tabs>
        <w:spacing w:after="0" w:line="240" w:lineRule="auto"/>
        <w:jc w:val="both"/>
        <w:rPr>
          <w:rFonts w:ascii="Bell MT" w:hAnsi="Bell MT"/>
          <w:sz w:val="20"/>
          <w:szCs w:val="20"/>
        </w:rPr>
      </w:pPr>
    </w:p>
    <w:p w14:paraId="51788A80" w14:textId="2AD73248" w:rsidR="00857221" w:rsidRPr="00857221" w:rsidRDefault="00C96CE1" w:rsidP="00857221">
      <w:pPr>
        <w:rPr>
          <w:rFonts w:ascii="Bell MT" w:hAnsi="Bell MT"/>
          <w:sz w:val="20"/>
          <w:szCs w:val="20"/>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5334D65" wp14:editId="4A7C63AF">
                <wp:simplePos x="0" y="0"/>
                <wp:positionH relativeFrom="margin">
                  <wp:posOffset>219075</wp:posOffset>
                </wp:positionH>
                <wp:positionV relativeFrom="paragraph">
                  <wp:posOffset>104775</wp:posOffset>
                </wp:positionV>
                <wp:extent cx="5915025" cy="600075"/>
                <wp:effectExtent l="0" t="0" r="28575" b="2857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5025" cy="600075"/>
                        </a:xfrm>
                        <a:prstGeom prst="roundRect">
                          <a:avLst/>
                        </a:prstGeom>
                        <a:solidFill>
                          <a:srgbClr val="70AD47"/>
                        </a:solidFill>
                        <a:ln w="12700" cap="flat" cmpd="sng" algn="ctr">
                          <a:solidFill>
                            <a:srgbClr val="70AD47">
                              <a:shade val="50000"/>
                            </a:srgbClr>
                          </a:solidFill>
                          <a:prstDash val="solid"/>
                          <a:miter lim="800000"/>
                        </a:ln>
                        <a:effectLst/>
                      </wps:spPr>
                      <wps:txbx>
                        <w:txbxContent>
                          <w:p w14:paraId="08A99AD0" w14:textId="2F636BCC" w:rsidR="00857221" w:rsidRPr="0077527A" w:rsidRDefault="00277D61" w:rsidP="0077527A">
                            <w:pPr>
                              <w:jc w:val="both"/>
                              <w:rPr>
                                <w:rFonts w:ascii="Bell MT" w:hAnsi="Bell MT"/>
                                <w:b/>
                                <w:sz w:val="20"/>
                                <w:szCs w:val="20"/>
                              </w:rPr>
                            </w:pPr>
                            <w:r>
                              <w:rPr>
                                <w:rFonts w:ascii="Bell MT" w:hAnsi="Bell MT"/>
                                <w:b/>
                                <w:sz w:val="20"/>
                                <w:szCs w:val="20"/>
                              </w:rPr>
                              <w:t>CIT</w:t>
                            </w:r>
                            <w:bookmarkStart w:id="0" w:name="_GoBack"/>
                            <w:bookmarkEnd w:id="0"/>
                            <w:r w:rsidR="00857221" w:rsidRPr="0077527A">
                              <w:rPr>
                                <w:rFonts w:ascii="Bell MT" w:hAnsi="Bell MT"/>
                                <w:b/>
                                <w:sz w:val="20"/>
                                <w:szCs w:val="20"/>
                              </w:rPr>
                              <w:t xml:space="preserve">E AS: </w:t>
                            </w:r>
                            <w:proofErr w:type="spellStart"/>
                            <w:r w:rsidR="00857221" w:rsidRPr="0077527A">
                              <w:rPr>
                                <w:rFonts w:ascii="Bell MT" w:hAnsi="Bell MT"/>
                                <w:b/>
                                <w:sz w:val="20"/>
                                <w:szCs w:val="20"/>
                              </w:rPr>
                              <w:t>Ukweze</w:t>
                            </w:r>
                            <w:proofErr w:type="spellEnd"/>
                            <w:r w:rsidR="00857221" w:rsidRPr="0077527A">
                              <w:rPr>
                                <w:rFonts w:ascii="Bell MT" w:hAnsi="Bell MT"/>
                                <w:b/>
                                <w:sz w:val="20"/>
                                <w:szCs w:val="20"/>
                              </w:rPr>
                              <w:t xml:space="preserve"> Joseph K (2024). Relevance of Digital Technology to the 21st-Century Print Artist: An Overview. RESEARCH INVENTION JOURNAL OF SCIENTIFIC AND </w:t>
                            </w:r>
                            <w:r w:rsidR="00D336E6">
                              <w:rPr>
                                <w:rFonts w:ascii="Bell MT" w:hAnsi="Bell MT"/>
                                <w:b/>
                                <w:sz w:val="20"/>
                                <w:szCs w:val="20"/>
                              </w:rPr>
                              <w:t>EXPERIMENTAL SCIENCES 3(2</w:t>
                            </w:r>
                            <w:r w:rsidR="00857221" w:rsidRPr="0077527A">
                              <w:rPr>
                                <w:rFonts w:ascii="Bell MT" w:hAnsi="Bell MT"/>
                                <w:b/>
                                <w:sz w:val="20"/>
                                <w:szCs w:val="20"/>
                              </w:rPr>
                              <w:t>):57-61.</w:t>
                            </w:r>
                          </w:p>
                          <w:p w14:paraId="03782012" w14:textId="556D78F5" w:rsidR="00857221" w:rsidRDefault="00857221" w:rsidP="00857221">
                            <w:pPr>
                              <w:rPr>
                                <w:rFonts w:ascii="Bell MT" w:hAnsi="Bell MT"/>
                                <w:b/>
                                <w:sz w:val="14"/>
                                <w:szCs w:val="14"/>
                              </w:rPr>
                            </w:pPr>
                          </w:p>
                          <w:p w14:paraId="3272F5AE" w14:textId="77777777" w:rsidR="00857221" w:rsidRDefault="00857221" w:rsidP="00857221">
                            <w:pPr>
                              <w:rPr>
                                <w:rFonts w:ascii="Bell MT" w:hAnsi="Bell MT"/>
                                <w:b/>
                                <w:color w:val="000000"/>
                                <w:sz w:val="16"/>
                                <w:szCs w:val="16"/>
                              </w:rPr>
                            </w:pPr>
                            <w:r>
                              <w:rPr>
                                <w:rFonts w:ascii="Bell MT" w:hAnsi="Bell MT"/>
                                <w:color w:val="000000"/>
                                <w:sz w:val="16"/>
                                <w:szCs w:val="16"/>
                              </w:rPr>
                              <w:t xml:space="preserve">                                                                                      </w:t>
                            </w:r>
                          </w:p>
                          <w:p w14:paraId="7F47F551" w14:textId="77777777" w:rsidR="00857221" w:rsidRDefault="00857221" w:rsidP="008572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334D65" id="Rounded Rectangle 1" o:spid="_x0000_s1026" style="position:absolute;margin-left:17.25pt;margin-top:8.25pt;width:465.75pt;height:4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" fillcolor="#70ad47" strokecolor="#507e32" strokeweight="1pt">
                <v:stroke joinstyle="miter"/>
                <v:path arrowok="t"/>
                <v:textbox>
                  <w:txbxContent>
                    <w:p w14:paraId="08A99AD0" w14:textId="2F636BCC" w:rsidR="00857221" w:rsidRPr="0077527A" w:rsidRDefault="00277D61" w:rsidP="0077527A">
                      <w:pPr>
                        <w:jc w:val="both"/>
                        <w:rPr>
                          <w:rFonts w:ascii="Bell MT" w:hAnsi="Bell MT"/>
                          <w:b/>
                          <w:sz w:val="20"/>
                          <w:szCs w:val="20"/>
                        </w:rPr>
                      </w:pPr>
                      <w:r>
                        <w:rPr>
                          <w:rFonts w:ascii="Bell MT" w:hAnsi="Bell MT"/>
                          <w:b/>
                          <w:sz w:val="20"/>
                          <w:szCs w:val="20"/>
                        </w:rPr>
                        <w:t>CIT</w:t>
                      </w:r>
                      <w:bookmarkStart w:id="1" w:name="_GoBack"/>
                      <w:bookmarkEnd w:id="1"/>
                      <w:r w:rsidR="00857221" w:rsidRPr="0077527A">
                        <w:rPr>
                          <w:rFonts w:ascii="Bell MT" w:hAnsi="Bell MT"/>
                          <w:b/>
                          <w:sz w:val="20"/>
                          <w:szCs w:val="20"/>
                        </w:rPr>
                        <w:t xml:space="preserve">E AS: </w:t>
                      </w:r>
                      <w:proofErr w:type="spellStart"/>
                      <w:r w:rsidR="00857221" w:rsidRPr="0077527A">
                        <w:rPr>
                          <w:rFonts w:ascii="Bell MT" w:hAnsi="Bell MT"/>
                          <w:b/>
                          <w:sz w:val="20"/>
                          <w:szCs w:val="20"/>
                        </w:rPr>
                        <w:t>Ukweze</w:t>
                      </w:r>
                      <w:proofErr w:type="spellEnd"/>
                      <w:r w:rsidR="00857221" w:rsidRPr="0077527A">
                        <w:rPr>
                          <w:rFonts w:ascii="Bell MT" w:hAnsi="Bell MT"/>
                          <w:b/>
                          <w:sz w:val="20"/>
                          <w:szCs w:val="20"/>
                        </w:rPr>
                        <w:t xml:space="preserve"> Joseph K (2024). Relevance of Digital Technology to the 21st-Century Print Artist: An Overview. RESEARCH INVENTION JOURNAL OF SCIENTIFIC AND </w:t>
                      </w:r>
                      <w:r w:rsidR="00D336E6">
                        <w:rPr>
                          <w:rFonts w:ascii="Bell MT" w:hAnsi="Bell MT"/>
                          <w:b/>
                          <w:sz w:val="20"/>
                          <w:szCs w:val="20"/>
                        </w:rPr>
                        <w:t>EXPERIMENTAL SCIENCES 3(2</w:t>
                      </w:r>
                      <w:r w:rsidR="00857221" w:rsidRPr="0077527A">
                        <w:rPr>
                          <w:rFonts w:ascii="Bell MT" w:hAnsi="Bell MT"/>
                          <w:b/>
                          <w:sz w:val="20"/>
                          <w:szCs w:val="20"/>
                        </w:rPr>
                        <w:t>):57-61.</w:t>
                      </w:r>
                    </w:p>
                    <w:p w14:paraId="03782012" w14:textId="556D78F5" w:rsidR="00857221" w:rsidRDefault="00857221" w:rsidP="00857221">
                      <w:pPr>
                        <w:rPr>
                          <w:rFonts w:ascii="Bell MT" w:hAnsi="Bell MT"/>
                          <w:b/>
                          <w:sz w:val="14"/>
                          <w:szCs w:val="14"/>
                        </w:rPr>
                      </w:pPr>
                    </w:p>
                    <w:p w14:paraId="3272F5AE" w14:textId="77777777" w:rsidR="00857221" w:rsidRDefault="00857221" w:rsidP="00857221">
                      <w:pPr>
                        <w:rPr>
                          <w:rFonts w:ascii="Bell MT" w:hAnsi="Bell MT"/>
                          <w:b/>
                          <w:color w:val="000000"/>
                          <w:sz w:val="16"/>
                          <w:szCs w:val="16"/>
                        </w:rPr>
                      </w:pPr>
                      <w:r>
                        <w:rPr>
                          <w:rFonts w:ascii="Bell MT" w:hAnsi="Bell MT"/>
                          <w:color w:val="000000"/>
                          <w:sz w:val="16"/>
                          <w:szCs w:val="16"/>
                        </w:rPr>
                        <w:t xml:space="preserve">                                                                                      </w:t>
                      </w:r>
                    </w:p>
                    <w:p w14:paraId="7F47F551" w14:textId="77777777" w:rsidR="00857221" w:rsidRDefault="00857221" w:rsidP="00857221">
                      <w:pPr>
                        <w:jc w:val="center"/>
                      </w:pPr>
                    </w:p>
                  </w:txbxContent>
                </v:textbox>
                <w10:wrap anchorx="margin"/>
              </v:roundrect>
            </w:pict>
          </mc:Fallback>
        </mc:AlternateContent>
      </w:r>
    </w:p>
    <w:p w14:paraId="244D67F1" w14:textId="7B95FB15" w:rsidR="00857221" w:rsidRPr="00857221" w:rsidRDefault="00857221" w:rsidP="00857221">
      <w:pPr>
        <w:rPr>
          <w:rFonts w:ascii="Bell MT" w:hAnsi="Bell MT"/>
          <w:sz w:val="20"/>
          <w:szCs w:val="20"/>
        </w:rPr>
      </w:pPr>
    </w:p>
    <w:p w14:paraId="55B8B404" w14:textId="28B29BDB" w:rsidR="00857221" w:rsidRDefault="00857221" w:rsidP="00857221">
      <w:pPr>
        <w:spacing w:after="0" w:line="240" w:lineRule="auto"/>
        <w:jc w:val="center"/>
        <w:rPr>
          <w:rFonts w:ascii="Bell MT" w:hAnsi="Bell MT"/>
          <w:b/>
          <w:sz w:val="24"/>
          <w:szCs w:val="24"/>
        </w:rPr>
      </w:pPr>
      <w:r>
        <w:rPr>
          <w:rFonts w:ascii="Bell MT" w:hAnsi="Bell MT"/>
          <w:sz w:val="20"/>
          <w:szCs w:val="20"/>
        </w:rPr>
        <w:tab/>
      </w:r>
    </w:p>
    <w:p w14:paraId="752EEA12" w14:textId="32A57520" w:rsidR="00857221" w:rsidRDefault="00857221" w:rsidP="00857221">
      <w:pPr>
        <w:tabs>
          <w:tab w:val="left" w:pos="900"/>
        </w:tabs>
        <w:rPr>
          <w:rFonts w:ascii="Bell MT" w:hAnsi="Bell MT"/>
          <w:sz w:val="20"/>
          <w:szCs w:val="20"/>
        </w:rPr>
      </w:pPr>
    </w:p>
    <w:p w14:paraId="6280BDC5" w14:textId="4FA8D3CF" w:rsidR="00857221" w:rsidRDefault="00857221" w:rsidP="00857221">
      <w:pPr>
        <w:tabs>
          <w:tab w:val="left" w:pos="900"/>
        </w:tabs>
        <w:rPr>
          <w:rFonts w:ascii="Bell MT" w:hAnsi="Bell MT"/>
          <w:sz w:val="20"/>
          <w:szCs w:val="20"/>
        </w:rPr>
      </w:pPr>
    </w:p>
    <w:p w14:paraId="3B24B8C2" w14:textId="03142B1D" w:rsidR="00857221" w:rsidRDefault="00857221" w:rsidP="00857221">
      <w:pPr>
        <w:tabs>
          <w:tab w:val="left" w:pos="1740"/>
        </w:tabs>
        <w:rPr>
          <w:rFonts w:ascii="Bell MT" w:hAnsi="Bell MT"/>
          <w:sz w:val="20"/>
          <w:szCs w:val="20"/>
        </w:rPr>
      </w:pPr>
      <w:r>
        <w:rPr>
          <w:rFonts w:ascii="Bell MT" w:hAnsi="Bell MT"/>
          <w:sz w:val="20"/>
          <w:szCs w:val="20"/>
        </w:rPr>
        <w:tab/>
      </w:r>
    </w:p>
    <w:p w14:paraId="6F2400C8" w14:textId="050CFBEA" w:rsidR="00857221" w:rsidRPr="00857221" w:rsidRDefault="00857221" w:rsidP="00857221">
      <w:pPr>
        <w:rPr>
          <w:rFonts w:ascii="Bell MT" w:hAnsi="Bell MT"/>
          <w:sz w:val="20"/>
          <w:szCs w:val="20"/>
        </w:rPr>
      </w:pPr>
    </w:p>
    <w:p w14:paraId="37C6B43A" w14:textId="533EEBE5" w:rsidR="00857221" w:rsidRDefault="00857221" w:rsidP="00857221">
      <w:pPr>
        <w:rPr>
          <w:rFonts w:ascii="Bell MT" w:hAnsi="Bell MT"/>
          <w:sz w:val="20"/>
          <w:szCs w:val="20"/>
        </w:rPr>
      </w:pPr>
    </w:p>
    <w:p w14:paraId="2FEC981E" w14:textId="3E6103AF" w:rsidR="00F524A8" w:rsidRPr="00857221" w:rsidRDefault="00857221" w:rsidP="00857221">
      <w:pPr>
        <w:tabs>
          <w:tab w:val="left" w:pos="1095"/>
        </w:tabs>
        <w:rPr>
          <w:rFonts w:ascii="Bell MT" w:hAnsi="Bell MT"/>
          <w:sz w:val="20"/>
          <w:szCs w:val="20"/>
        </w:rPr>
      </w:pPr>
      <w:r>
        <w:rPr>
          <w:rFonts w:ascii="Bell MT" w:hAnsi="Bell MT"/>
          <w:sz w:val="20"/>
          <w:szCs w:val="20"/>
        </w:rPr>
        <w:tab/>
      </w:r>
    </w:p>
    <w:sectPr w:rsidR="00F524A8" w:rsidRPr="00857221" w:rsidSect="00857221">
      <w:headerReference w:type="default" r:id="rId9"/>
      <w:headerReference w:type="first" r:id="rId10"/>
      <w:pgSz w:w="12240" w:h="15840"/>
      <w:pgMar w:top="1440" w:right="1440" w:bottom="1440" w:left="1440" w:header="720" w:footer="720" w:gutter="0"/>
      <w:pgNumType w:start="5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D52D7" w14:textId="77777777" w:rsidR="00407773" w:rsidRDefault="00407773" w:rsidP="00857221">
      <w:pPr>
        <w:spacing w:after="0" w:line="240" w:lineRule="auto"/>
      </w:pPr>
      <w:r>
        <w:separator/>
      </w:r>
    </w:p>
  </w:endnote>
  <w:endnote w:type="continuationSeparator" w:id="0">
    <w:p w14:paraId="05814348" w14:textId="77777777" w:rsidR="00407773" w:rsidRDefault="00407773" w:rsidP="00857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ll MT">
    <w:altName w:val="Times New Roman"/>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4866C" w14:textId="77777777" w:rsidR="00407773" w:rsidRDefault="00407773" w:rsidP="00857221">
      <w:pPr>
        <w:spacing w:after="0" w:line="240" w:lineRule="auto"/>
      </w:pPr>
      <w:r>
        <w:separator/>
      </w:r>
    </w:p>
  </w:footnote>
  <w:footnote w:type="continuationSeparator" w:id="0">
    <w:p w14:paraId="6FAA09A3" w14:textId="77777777" w:rsidR="00407773" w:rsidRDefault="00407773" w:rsidP="00857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E343D" w14:textId="4374B710" w:rsidR="00857221" w:rsidRDefault="00407773" w:rsidP="00857221">
    <w:pPr>
      <w:tabs>
        <w:tab w:val="center" w:pos="4680"/>
        <w:tab w:val="right" w:pos="9360"/>
      </w:tabs>
      <w:spacing w:after="0" w:line="240" w:lineRule="auto"/>
    </w:pPr>
    <w:sdt>
      <w:sdtPr>
        <w:id w:val="-549535524"/>
        <w:docPartObj>
          <w:docPartGallery w:val="Page Numbers (Margins)"/>
          <w:docPartUnique/>
        </w:docPartObj>
      </w:sdtPr>
      <w:sdtEndPr/>
      <w:sdtContent>
        <w:r w:rsidR="00857221">
          <w:rPr>
            <w:noProof/>
          </w:rPr>
          <mc:AlternateContent>
            <mc:Choice Requires="wps">
              <w:drawing>
                <wp:anchor distT="0" distB="0" distL="114300" distR="114300" simplePos="0" relativeHeight="251663360" behindDoc="0" locked="0" layoutInCell="0" allowOverlap="1" wp14:anchorId="528D37DF" wp14:editId="6CF6BB88">
                  <wp:simplePos x="0" y="0"/>
                  <wp:positionH relativeFrom="rightMargin">
                    <wp:align>center</wp:align>
                  </wp:positionH>
                  <wp:positionV relativeFrom="margin">
                    <wp:align>bottom</wp:align>
                  </wp:positionV>
                  <wp:extent cx="510540" cy="2183130"/>
                  <wp:effectExtent l="0" t="0" r="381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54327" w14:textId="1B2E7BD9" w:rsidR="00857221" w:rsidRDefault="0085722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277D61" w:rsidRPr="00277D61">
                                <w:rPr>
                                  <w:rFonts w:asciiTheme="majorHAnsi" w:eastAsiaTheme="majorEastAsia" w:hAnsiTheme="majorHAnsi" w:cstheme="majorBidi"/>
                                  <w:noProof/>
                                  <w:sz w:val="44"/>
                                  <w:szCs w:val="44"/>
                                </w:rPr>
                                <w:t>60</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28D37DF" id="Rectangle 5" o:spid="_x0000_s1027" style="position:absolute;margin-left:0;margin-top:0;width:40.2pt;height:171.9pt;z-index:25166336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mv6aFrQCAAC1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14:paraId="0EA54327" w14:textId="1B2E7BD9" w:rsidR="00857221" w:rsidRDefault="0085722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277D61" w:rsidRPr="00277D61">
                          <w:rPr>
                            <w:rFonts w:asciiTheme="majorHAnsi" w:eastAsiaTheme="majorEastAsia" w:hAnsiTheme="majorHAnsi" w:cstheme="majorBidi"/>
                            <w:noProof/>
                            <w:sz w:val="44"/>
                            <w:szCs w:val="44"/>
                          </w:rPr>
                          <w:t>60</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hyperlink r:id="rId1" w:history="1">
      <w:r w:rsidR="00857221">
        <w:rPr>
          <w:rStyle w:val="Hyperlink"/>
          <w:rFonts w:ascii="Bell MT" w:hAnsi="Bell MT"/>
          <w:sz w:val="20"/>
          <w:szCs w:val="20"/>
        </w:rPr>
        <w:t>https://rijournals.com/scientific-and-experimental-sciences/</w:t>
      </w:r>
    </w:hyperlink>
  </w:p>
  <w:p w14:paraId="12619E5C" w14:textId="77777777" w:rsidR="00857221" w:rsidRDefault="008572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01D6A" w14:textId="79826DF1" w:rsidR="00857221" w:rsidRDefault="00407773" w:rsidP="00857221">
    <w:pPr>
      <w:tabs>
        <w:tab w:val="center" w:pos="4680"/>
        <w:tab w:val="right" w:pos="9360"/>
      </w:tabs>
      <w:spacing w:after="0" w:line="240" w:lineRule="auto"/>
    </w:pPr>
    <w:sdt>
      <w:sdtPr>
        <w:id w:val="931238812"/>
        <w:docPartObj>
          <w:docPartGallery w:val="Page Numbers (Margins)"/>
          <w:docPartUnique/>
        </w:docPartObj>
      </w:sdtPr>
      <w:sdtEndPr/>
      <w:sdtContent>
        <w:r w:rsidR="00857221">
          <w:rPr>
            <w:noProof/>
          </w:rPr>
          <mc:AlternateContent>
            <mc:Choice Requires="wps">
              <w:drawing>
                <wp:anchor distT="0" distB="0" distL="114300" distR="114300" simplePos="0" relativeHeight="251661312" behindDoc="0" locked="0" layoutInCell="0" allowOverlap="1" wp14:anchorId="5F8FBAB7" wp14:editId="679309F3">
                  <wp:simplePos x="0" y="0"/>
                  <wp:positionH relativeFrom="rightMargin">
                    <wp:align>center</wp:align>
                  </wp:positionH>
                  <wp:positionV relativeFrom="margin">
                    <wp:align>bottom</wp:align>
                  </wp:positionV>
                  <wp:extent cx="510540" cy="2183130"/>
                  <wp:effectExtent l="0" t="0" r="381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AD925" w14:textId="0E0F90B9" w:rsidR="00857221" w:rsidRDefault="0085722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277D61" w:rsidRPr="00277D61">
                                <w:rPr>
                                  <w:rFonts w:asciiTheme="majorHAnsi" w:eastAsiaTheme="majorEastAsia" w:hAnsiTheme="majorHAnsi" w:cstheme="majorBidi"/>
                                  <w:noProof/>
                                  <w:sz w:val="44"/>
                                  <w:szCs w:val="44"/>
                                </w:rPr>
                                <w:t>57</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F8FBAB7" id="Rectangle 4" o:spid="_x0000_s1028"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" o:allowincell="f" filled="f" stroked="f">
                  <v:textbox style="layout-flow:vertical;mso-layout-flow-alt:bottom-to-top;mso-fit-shape-to-text:t">
                    <w:txbxContent>
                      <w:p w14:paraId="27FAD925" w14:textId="0E0F90B9" w:rsidR="00857221" w:rsidRDefault="0085722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277D61" w:rsidRPr="00277D61">
                          <w:rPr>
                            <w:rFonts w:asciiTheme="majorHAnsi" w:eastAsiaTheme="majorEastAsia" w:hAnsiTheme="majorHAnsi" w:cstheme="majorBidi"/>
                            <w:noProof/>
                            <w:sz w:val="44"/>
                            <w:szCs w:val="44"/>
                          </w:rPr>
                          <w:t>57</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hyperlink r:id="rId1" w:history="1">
      <w:r w:rsidR="00857221">
        <w:rPr>
          <w:rStyle w:val="Hyperlink"/>
          <w:rFonts w:ascii="Bell MT" w:hAnsi="Bell MT"/>
          <w:sz w:val="20"/>
          <w:szCs w:val="20"/>
        </w:rPr>
        <w:t>https://rijournals.com/scientific-and-experimental-sciences/</w:t>
      </w:r>
    </w:hyperlink>
  </w:p>
  <w:p w14:paraId="2EE151F4" w14:textId="3C05F075" w:rsidR="00857221" w:rsidRDefault="00857221">
    <w:pPr>
      <w:pStyle w:val="Heade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F0BB13B" wp14:editId="36F393BE">
              <wp:simplePos x="0" y="0"/>
              <wp:positionH relativeFrom="margin">
                <wp:align>right</wp:align>
              </wp:positionH>
              <wp:positionV relativeFrom="paragraph">
                <wp:posOffset>8890</wp:posOffset>
              </wp:positionV>
              <wp:extent cx="5238750" cy="590550"/>
              <wp:effectExtent l="0" t="0" r="19050" b="1905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8750" cy="590550"/>
                      </a:xfrm>
                      <a:prstGeom prst="roundRect">
                        <a:avLst/>
                      </a:prstGeom>
                      <a:solidFill>
                        <a:srgbClr val="70AD47"/>
                      </a:solidFill>
                      <a:ln w="12700" cap="flat" cmpd="sng" algn="ctr">
                        <a:solidFill>
                          <a:srgbClr val="70AD47">
                            <a:shade val="50000"/>
                          </a:srgbClr>
                        </a:solidFill>
                        <a:prstDash val="solid"/>
                        <a:miter lim="800000"/>
                      </a:ln>
                      <a:effectLst/>
                    </wps:spPr>
                    <wps:txbx>
                      <w:txbxContent>
                        <w:p w14:paraId="4A62DD20" w14:textId="7ADD3EB7" w:rsidR="00857221" w:rsidRPr="0077527A" w:rsidRDefault="00857221" w:rsidP="00857221">
                          <w:pPr>
                            <w:rPr>
                              <w:rFonts w:ascii="Bell MT" w:hAnsi="Bell MT"/>
                              <w:b/>
                              <w:sz w:val="16"/>
                              <w:szCs w:val="16"/>
                            </w:rPr>
                          </w:pPr>
                          <w:r w:rsidRPr="0077527A">
                            <w:rPr>
                              <w:rFonts w:ascii="Bell MT" w:hAnsi="Bell MT"/>
                              <w:b/>
                              <w:sz w:val="16"/>
                              <w:szCs w:val="16"/>
                            </w:rPr>
                            <w:t>RESEARCH INVENTION JOURNAL OF SCIENTIF</w:t>
                          </w:r>
                          <w:r w:rsidR="0077527A">
                            <w:rPr>
                              <w:rFonts w:ascii="Bell MT" w:hAnsi="Bell MT"/>
                              <w:b/>
                              <w:sz w:val="16"/>
                              <w:szCs w:val="16"/>
                            </w:rPr>
                            <w:t>IC AND EXPERIMENTAL SCIENCES 3(2</w:t>
                          </w:r>
                          <w:r w:rsidRPr="0077527A">
                            <w:rPr>
                              <w:rFonts w:ascii="Bell MT" w:hAnsi="Bell MT"/>
                              <w:b/>
                              <w:sz w:val="16"/>
                              <w:szCs w:val="16"/>
                            </w:rPr>
                            <w:t>):57-61, 2024</w:t>
                          </w:r>
                        </w:p>
                        <w:p w14:paraId="4DC9F73B" w14:textId="79F1134D" w:rsidR="00857221" w:rsidRPr="0077527A" w:rsidRDefault="00857221" w:rsidP="00857221">
                          <w:pPr>
                            <w:rPr>
                              <w:rFonts w:ascii="Bell MT" w:hAnsi="Bell MT"/>
                              <w:b/>
                              <w:sz w:val="16"/>
                              <w:szCs w:val="16"/>
                            </w:rPr>
                          </w:pPr>
                          <w:r w:rsidRPr="0077527A">
                            <w:rPr>
                              <w:rFonts w:ascii="Bell MT" w:hAnsi="Bell MT"/>
                              <w:b/>
                              <w:color w:val="000000"/>
                              <w:sz w:val="16"/>
                              <w:szCs w:val="16"/>
                            </w:rPr>
                            <w:t xml:space="preserve">©RIJSES Publications                                                                                                                    </w:t>
                          </w:r>
                          <w:r w:rsidR="0077527A">
                            <w:rPr>
                              <w:rFonts w:ascii="Bell MT" w:hAnsi="Bell MT"/>
                              <w:b/>
                              <w:color w:val="000000"/>
                              <w:sz w:val="16"/>
                              <w:szCs w:val="16"/>
                            </w:rPr>
                            <w:t xml:space="preserve">    </w:t>
                          </w:r>
                          <w:r w:rsidRPr="0077527A">
                            <w:rPr>
                              <w:rFonts w:ascii="Bell MT" w:hAnsi="Bell MT"/>
                              <w:b/>
                              <w:sz w:val="16"/>
                              <w:szCs w:val="16"/>
                            </w:rPr>
                            <w:t>ISSN: 1597-2917</w:t>
                          </w:r>
                        </w:p>
                        <w:p w14:paraId="581E6DC5" w14:textId="77777777" w:rsidR="00857221" w:rsidRDefault="00857221" w:rsidP="00857221">
                          <w:pPr>
                            <w:rPr>
                              <w:rFonts w:ascii="Bell MT" w:hAnsi="Bell MT"/>
                              <w:b/>
                              <w:color w:val="000000"/>
                              <w:sz w:val="16"/>
                              <w:szCs w:val="16"/>
                            </w:rPr>
                          </w:pPr>
                          <w:r>
                            <w:rPr>
                              <w:rFonts w:ascii="Bell MT" w:hAnsi="Bell MT"/>
                              <w:color w:val="000000"/>
                              <w:sz w:val="16"/>
                              <w:szCs w:val="16"/>
                            </w:rPr>
                            <w:t xml:space="preserve">                                                                                      </w:t>
                          </w:r>
                        </w:p>
                        <w:p w14:paraId="22660884" w14:textId="77777777" w:rsidR="00857221" w:rsidRDefault="00857221" w:rsidP="008572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0BB13B" id="Rounded Rectangle 3" o:spid="_x0000_s1029" style="position:absolute;margin-left:361.3pt;margin-top:.7pt;width:412.5pt;height:4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" fillcolor="#70ad47" strokecolor="#507e32" strokeweight="1pt">
              <v:stroke joinstyle="miter"/>
              <v:path arrowok="t"/>
              <v:textbox>
                <w:txbxContent>
                  <w:p w14:paraId="4A62DD20" w14:textId="7ADD3EB7" w:rsidR="00857221" w:rsidRPr="0077527A" w:rsidRDefault="00857221" w:rsidP="00857221">
                    <w:pPr>
                      <w:rPr>
                        <w:rFonts w:ascii="Bell MT" w:hAnsi="Bell MT"/>
                        <w:b/>
                        <w:sz w:val="16"/>
                        <w:szCs w:val="16"/>
                      </w:rPr>
                    </w:pPr>
                    <w:r w:rsidRPr="0077527A">
                      <w:rPr>
                        <w:rFonts w:ascii="Bell MT" w:hAnsi="Bell MT"/>
                        <w:b/>
                        <w:sz w:val="16"/>
                        <w:szCs w:val="16"/>
                      </w:rPr>
                      <w:t>RESEARCH INVENTION JOURNAL OF SCIENTIF</w:t>
                    </w:r>
                    <w:r w:rsidR="0077527A">
                      <w:rPr>
                        <w:rFonts w:ascii="Bell MT" w:hAnsi="Bell MT"/>
                        <w:b/>
                        <w:sz w:val="16"/>
                        <w:szCs w:val="16"/>
                      </w:rPr>
                      <w:t>IC AND EXPERIMENTAL SCIENCES 3(2</w:t>
                    </w:r>
                    <w:r w:rsidRPr="0077527A">
                      <w:rPr>
                        <w:rFonts w:ascii="Bell MT" w:hAnsi="Bell MT"/>
                        <w:b/>
                        <w:sz w:val="16"/>
                        <w:szCs w:val="16"/>
                      </w:rPr>
                      <w:t>):57-61, 2024</w:t>
                    </w:r>
                  </w:p>
                  <w:p w14:paraId="4DC9F73B" w14:textId="79F1134D" w:rsidR="00857221" w:rsidRPr="0077527A" w:rsidRDefault="00857221" w:rsidP="00857221">
                    <w:pPr>
                      <w:rPr>
                        <w:rFonts w:ascii="Bell MT" w:hAnsi="Bell MT"/>
                        <w:b/>
                        <w:sz w:val="16"/>
                        <w:szCs w:val="16"/>
                      </w:rPr>
                    </w:pPr>
                    <w:r w:rsidRPr="0077527A">
                      <w:rPr>
                        <w:rFonts w:ascii="Bell MT" w:hAnsi="Bell MT"/>
                        <w:b/>
                        <w:color w:val="000000"/>
                        <w:sz w:val="16"/>
                        <w:szCs w:val="16"/>
                      </w:rPr>
                      <w:t xml:space="preserve">©RIJSES Publications                                                                                                                    </w:t>
                    </w:r>
                    <w:r w:rsidR="0077527A">
                      <w:rPr>
                        <w:rFonts w:ascii="Bell MT" w:hAnsi="Bell MT"/>
                        <w:b/>
                        <w:color w:val="000000"/>
                        <w:sz w:val="16"/>
                        <w:szCs w:val="16"/>
                      </w:rPr>
                      <w:t xml:space="preserve">    </w:t>
                    </w:r>
                    <w:r w:rsidRPr="0077527A">
                      <w:rPr>
                        <w:rFonts w:ascii="Bell MT" w:hAnsi="Bell MT"/>
                        <w:b/>
                        <w:sz w:val="16"/>
                        <w:szCs w:val="16"/>
                      </w:rPr>
                      <w:t>ISSN: 1597-2917</w:t>
                    </w:r>
                  </w:p>
                  <w:p w14:paraId="581E6DC5" w14:textId="77777777" w:rsidR="00857221" w:rsidRDefault="00857221" w:rsidP="00857221">
                    <w:pPr>
                      <w:rPr>
                        <w:rFonts w:ascii="Bell MT" w:hAnsi="Bell MT"/>
                        <w:b/>
                        <w:color w:val="000000"/>
                        <w:sz w:val="16"/>
                        <w:szCs w:val="16"/>
                      </w:rPr>
                    </w:pPr>
                    <w:r>
                      <w:rPr>
                        <w:rFonts w:ascii="Bell MT" w:hAnsi="Bell MT"/>
                        <w:color w:val="000000"/>
                        <w:sz w:val="16"/>
                        <w:szCs w:val="16"/>
                      </w:rPr>
                      <w:t xml:space="preserve">                                                                                      </w:t>
                    </w:r>
                  </w:p>
                  <w:p w14:paraId="22660884" w14:textId="77777777" w:rsidR="00857221" w:rsidRDefault="00857221" w:rsidP="00857221">
                    <w:pPr>
                      <w:jc w:val="center"/>
                    </w:pPr>
                  </w:p>
                </w:txbxContent>
              </v:textbox>
              <w10:wrap anchorx="margin"/>
            </v:roundrect>
          </w:pict>
        </mc:Fallback>
      </mc:AlternateContent>
    </w:r>
    <w:r>
      <w:t xml:space="preserve"> </w:t>
    </w:r>
    <w:r>
      <w:rPr>
        <w:noProof/>
      </w:rPr>
      <w:drawing>
        <wp:inline distT="0" distB="0" distL="0" distR="0" wp14:anchorId="4AE67EB6" wp14:editId="0797ED87">
          <wp:extent cx="628015" cy="591185"/>
          <wp:effectExtent l="0" t="0" r="635"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015" cy="591185"/>
                  </a:xfrm>
                  <a:prstGeom prst="rect">
                    <a:avLst/>
                  </a:prstGeom>
                  <a:noFill/>
                </pic:spPr>
              </pic:pic>
            </a:graphicData>
          </a:graphic>
        </wp:inline>
      </w:drawing>
    </w:r>
    <w:r>
      <w:t xml:space="preserve">                 </w:t>
    </w:r>
  </w:p>
  <w:p w14:paraId="69F16867" w14:textId="79D6C5DD" w:rsidR="00857221" w:rsidRDefault="008572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1C0EA3"/>
    <w:multiLevelType w:val="hybridMultilevel"/>
    <w:tmpl w:val="C264E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4A9"/>
    <w:rsid w:val="00012952"/>
    <w:rsid w:val="000145EC"/>
    <w:rsid w:val="000318EF"/>
    <w:rsid w:val="00041D38"/>
    <w:rsid w:val="00064C1D"/>
    <w:rsid w:val="00067032"/>
    <w:rsid w:val="0007674F"/>
    <w:rsid w:val="001048A9"/>
    <w:rsid w:val="00106408"/>
    <w:rsid w:val="0014419D"/>
    <w:rsid w:val="001C4DD6"/>
    <w:rsid w:val="001D00B0"/>
    <w:rsid w:val="00222DF4"/>
    <w:rsid w:val="0025261D"/>
    <w:rsid w:val="00277D61"/>
    <w:rsid w:val="002A05DE"/>
    <w:rsid w:val="002B7E4E"/>
    <w:rsid w:val="002D6521"/>
    <w:rsid w:val="002E36C1"/>
    <w:rsid w:val="003667E5"/>
    <w:rsid w:val="00387904"/>
    <w:rsid w:val="003D2C3A"/>
    <w:rsid w:val="00407773"/>
    <w:rsid w:val="00445A04"/>
    <w:rsid w:val="0045592D"/>
    <w:rsid w:val="005442BD"/>
    <w:rsid w:val="0055198F"/>
    <w:rsid w:val="0056322D"/>
    <w:rsid w:val="005A34E2"/>
    <w:rsid w:val="005B03F0"/>
    <w:rsid w:val="00620A2A"/>
    <w:rsid w:val="0062162C"/>
    <w:rsid w:val="00693650"/>
    <w:rsid w:val="006B3C0C"/>
    <w:rsid w:val="006F44BF"/>
    <w:rsid w:val="0070671D"/>
    <w:rsid w:val="0073683D"/>
    <w:rsid w:val="00737F80"/>
    <w:rsid w:val="0077527A"/>
    <w:rsid w:val="0078488E"/>
    <w:rsid w:val="007864A9"/>
    <w:rsid w:val="00850109"/>
    <w:rsid w:val="00857221"/>
    <w:rsid w:val="008A147F"/>
    <w:rsid w:val="008C617C"/>
    <w:rsid w:val="008D0F31"/>
    <w:rsid w:val="00972844"/>
    <w:rsid w:val="009E0C1F"/>
    <w:rsid w:val="009E7E4A"/>
    <w:rsid w:val="00A232FC"/>
    <w:rsid w:val="00A42D5C"/>
    <w:rsid w:val="00A61C8D"/>
    <w:rsid w:val="00AA7062"/>
    <w:rsid w:val="00AE6A5F"/>
    <w:rsid w:val="00B1127C"/>
    <w:rsid w:val="00B71DFF"/>
    <w:rsid w:val="00B8576D"/>
    <w:rsid w:val="00B86762"/>
    <w:rsid w:val="00B91943"/>
    <w:rsid w:val="00BA0EF7"/>
    <w:rsid w:val="00BE54EB"/>
    <w:rsid w:val="00BF05A4"/>
    <w:rsid w:val="00C96CE1"/>
    <w:rsid w:val="00D336E6"/>
    <w:rsid w:val="00DB0267"/>
    <w:rsid w:val="00DE1922"/>
    <w:rsid w:val="00DF5AA1"/>
    <w:rsid w:val="00E34994"/>
    <w:rsid w:val="00E54256"/>
    <w:rsid w:val="00E570C3"/>
    <w:rsid w:val="00E65758"/>
    <w:rsid w:val="00E72DAA"/>
    <w:rsid w:val="00ED15D8"/>
    <w:rsid w:val="00F524A8"/>
    <w:rsid w:val="00FA2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FDFAA"/>
  <w15:chartTrackingRefBased/>
  <w15:docId w15:val="{5FE435FB-A0B2-4345-90AE-50B164D1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762"/>
    <w:pPr>
      <w:ind w:left="720"/>
      <w:contextualSpacing/>
    </w:pPr>
  </w:style>
  <w:style w:type="character" w:styleId="Hyperlink">
    <w:name w:val="Hyperlink"/>
    <w:basedOn w:val="DefaultParagraphFont"/>
    <w:uiPriority w:val="99"/>
    <w:unhideWhenUsed/>
    <w:rsid w:val="00B86762"/>
    <w:rPr>
      <w:color w:val="0563C1" w:themeColor="hyperlink"/>
      <w:u w:val="single"/>
    </w:rPr>
  </w:style>
  <w:style w:type="paragraph" w:styleId="NormalWeb">
    <w:name w:val="Normal (Web)"/>
    <w:basedOn w:val="Normal"/>
    <w:uiPriority w:val="99"/>
    <w:semiHidden/>
    <w:unhideWhenUsed/>
    <w:rsid w:val="001441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e-clamp-1">
    <w:name w:val="line-clamp-1"/>
    <w:basedOn w:val="DefaultParagraphFont"/>
    <w:rsid w:val="0014419D"/>
  </w:style>
  <w:style w:type="paragraph" w:styleId="Header">
    <w:name w:val="header"/>
    <w:basedOn w:val="Normal"/>
    <w:link w:val="HeaderChar"/>
    <w:uiPriority w:val="99"/>
    <w:unhideWhenUsed/>
    <w:rsid w:val="00857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221"/>
  </w:style>
  <w:style w:type="paragraph" w:styleId="Footer">
    <w:name w:val="footer"/>
    <w:basedOn w:val="Normal"/>
    <w:link w:val="FooterChar"/>
    <w:uiPriority w:val="99"/>
    <w:unhideWhenUsed/>
    <w:rsid w:val="00857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867801">
      <w:bodyDiv w:val="1"/>
      <w:marLeft w:val="0"/>
      <w:marRight w:val="0"/>
      <w:marTop w:val="0"/>
      <w:marBottom w:val="0"/>
      <w:divBdr>
        <w:top w:val="none" w:sz="0" w:space="0" w:color="auto"/>
        <w:left w:val="none" w:sz="0" w:space="0" w:color="auto"/>
        <w:bottom w:val="none" w:sz="0" w:space="0" w:color="auto"/>
        <w:right w:val="none" w:sz="0" w:space="0" w:color="auto"/>
      </w:divBdr>
    </w:div>
    <w:div w:id="1023433467">
      <w:bodyDiv w:val="1"/>
      <w:marLeft w:val="0"/>
      <w:marRight w:val="0"/>
      <w:marTop w:val="0"/>
      <w:marBottom w:val="0"/>
      <w:divBdr>
        <w:top w:val="none" w:sz="0" w:space="0" w:color="auto"/>
        <w:left w:val="none" w:sz="0" w:space="0" w:color="auto"/>
        <w:bottom w:val="none" w:sz="0" w:space="0" w:color="auto"/>
        <w:right w:val="none" w:sz="0" w:space="0" w:color="auto"/>
      </w:divBdr>
      <w:divsChild>
        <w:div w:id="175198775">
          <w:marLeft w:val="0"/>
          <w:marRight w:val="0"/>
          <w:marTop w:val="0"/>
          <w:marBottom w:val="0"/>
          <w:divBdr>
            <w:top w:val="single" w:sz="2" w:space="0" w:color="E3E3E3"/>
            <w:left w:val="single" w:sz="2" w:space="0" w:color="E3E3E3"/>
            <w:bottom w:val="single" w:sz="2" w:space="0" w:color="E3E3E3"/>
            <w:right w:val="single" w:sz="2" w:space="0" w:color="E3E3E3"/>
          </w:divBdr>
          <w:divsChild>
            <w:div w:id="1578440549">
              <w:marLeft w:val="0"/>
              <w:marRight w:val="0"/>
              <w:marTop w:val="100"/>
              <w:marBottom w:val="100"/>
              <w:divBdr>
                <w:top w:val="single" w:sz="2" w:space="0" w:color="E3E3E3"/>
                <w:left w:val="single" w:sz="2" w:space="0" w:color="E3E3E3"/>
                <w:bottom w:val="single" w:sz="2" w:space="0" w:color="E3E3E3"/>
                <w:right w:val="single" w:sz="2" w:space="0" w:color="E3E3E3"/>
              </w:divBdr>
              <w:divsChild>
                <w:div w:id="1827670616">
                  <w:marLeft w:val="0"/>
                  <w:marRight w:val="0"/>
                  <w:marTop w:val="0"/>
                  <w:marBottom w:val="0"/>
                  <w:divBdr>
                    <w:top w:val="single" w:sz="2" w:space="0" w:color="E3E3E3"/>
                    <w:left w:val="single" w:sz="2" w:space="0" w:color="E3E3E3"/>
                    <w:bottom w:val="single" w:sz="2" w:space="0" w:color="E3E3E3"/>
                    <w:right w:val="single" w:sz="2" w:space="0" w:color="E3E3E3"/>
                  </w:divBdr>
                  <w:divsChild>
                    <w:div w:id="1852336692">
                      <w:marLeft w:val="0"/>
                      <w:marRight w:val="0"/>
                      <w:marTop w:val="0"/>
                      <w:marBottom w:val="0"/>
                      <w:divBdr>
                        <w:top w:val="single" w:sz="2" w:space="0" w:color="E3E3E3"/>
                        <w:left w:val="single" w:sz="2" w:space="0" w:color="E3E3E3"/>
                        <w:bottom w:val="single" w:sz="2" w:space="0" w:color="E3E3E3"/>
                        <w:right w:val="single" w:sz="2" w:space="0" w:color="E3E3E3"/>
                      </w:divBdr>
                      <w:divsChild>
                        <w:div w:id="2043019494">
                          <w:marLeft w:val="0"/>
                          <w:marRight w:val="0"/>
                          <w:marTop w:val="0"/>
                          <w:marBottom w:val="0"/>
                          <w:divBdr>
                            <w:top w:val="single" w:sz="2" w:space="0" w:color="E3E3E3"/>
                            <w:left w:val="single" w:sz="2" w:space="0" w:color="E3E3E3"/>
                            <w:bottom w:val="single" w:sz="2" w:space="0" w:color="E3E3E3"/>
                            <w:right w:val="single" w:sz="2" w:space="0" w:color="E3E3E3"/>
                          </w:divBdr>
                          <w:divsChild>
                            <w:div w:id="644896514">
                              <w:marLeft w:val="0"/>
                              <w:marRight w:val="0"/>
                              <w:marTop w:val="0"/>
                              <w:marBottom w:val="0"/>
                              <w:divBdr>
                                <w:top w:val="single" w:sz="2" w:space="0" w:color="E3E3E3"/>
                                <w:left w:val="single" w:sz="2" w:space="0" w:color="E3E3E3"/>
                                <w:bottom w:val="single" w:sz="2" w:space="0" w:color="E3E3E3"/>
                                <w:right w:val="single" w:sz="2" w:space="0" w:color="E3E3E3"/>
                              </w:divBdr>
                              <w:divsChild>
                                <w:div w:id="1700666294">
                                  <w:marLeft w:val="0"/>
                                  <w:marRight w:val="0"/>
                                  <w:marTop w:val="0"/>
                                  <w:marBottom w:val="0"/>
                                  <w:divBdr>
                                    <w:top w:val="single" w:sz="2" w:space="0" w:color="E3E3E3"/>
                                    <w:left w:val="single" w:sz="2" w:space="0" w:color="E3E3E3"/>
                                    <w:bottom w:val="single" w:sz="2" w:space="0" w:color="E3E3E3"/>
                                    <w:right w:val="single" w:sz="2" w:space="0" w:color="E3E3E3"/>
                                  </w:divBdr>
                                  <w:divsChild>
                                    <w:div w:id="236860949">
                                      <w:marLeft w:val="0"/>
                                      <w:marRight w:val="0"/>
                                      <w:marTop w:val="0"/>
                                      <w:marBottom w:val="0"/>
                                      <w:divBdr>
                                        <w:top w:val="single" w:sz="2" w:space="0" w:color="E3E3E3"/>
                                        <w:left w:val="single" w:sz="2" w:space="0" w:color="E3E3E3"/>
                                        <w:bottom w:val="single" w:sz="2" w:space="0" w:color="E3E3E3"/>
                                        <w:right w:val="single" w:sz="2" w:space="0" w:color="E3E3E3"/>
                                      </w:divBdr>
                                      <w:divsChild>
                                        <w:div w:id="5091063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22116208">
          <w:marLeft w:val="0"/>
          <w:marRight w:val="0"/>
          <w:marTop w:val="0"/>
          <w:marBottom w:val="0"/>
          <w:divBdr>
            <w:top w:val="single" w:sz="2" w:space="0" w:color="E3E3E3"/>
            <w:left w:val="single" w:sz="2" w:space="0" w:color="E3E3E3"/>
            <w:bottom w:val="single" w:sz="2" w:space="0" w:color="E3E3E3"/>
            <w:right w:val="single" w:sz="2" w:space="0" w:color="E3E3E3"/>
          </w:divBdr>
          <w:divsChild>
            <w:div w:id="2044862645">
              <w:marLeft w:val="0"/>
              <w:marRight w:val="0"/>
              <w:marTop w:val="100"/>
              <w:marBottom w:val="100"/>
              <w:divBdr>
                <w:top w:val="single" w:sz="2" w:space="0" w:color="E3E3E3"/>
                <w:left w:val="single" w:sz="2" w:space="0" w:color="E3E3E3"/>
                <w:bottom w:val="single" w:sz="2" w:space="0" w:color="E3E3E3"/>
                <w:right w:val="single" w:sz="2" w:space="0" w:color="E3E3E3"/>
              </w:divBdr>
              <w:divsChild>
                <w:div w:id="742992555">
                  <w:marLeft w:val="0"/>
                  <w:marRight w:val="0"/>
                  <w:marTop w:val="0"/>
                  <w:marBottom w:val="0"/>
                  <w:divBdr>
                    <w:top w:val="single" w:sz="2" w:space="0" w:color="E3E3E3"/>
                    <w:left w:val="single" w:sz="2" w:space="0" w:color="E3E3E3"/>
                    <w:bottom w:val="single" w:sz="2" w:space="0" w:color="E3E3E3"/>
                    <w:right w:val="single" w:sz="2" w:space="0" w:color="E3E3E3"/>
                  </w:divBdr>
                  <w:divsChild>
                    <w:div w:id="1053970488">
                      <w:marLeft w:val="0"/>
                      <w:marRight w:val="0"/>
                      <w:marTop w:val="0"/>
                      <w:marBottom w:val="0"/>
                      <w:divBdr>
                        <w:top w:val="single" w:sz="2" w:space="0" w:color="E3E3E3"/>
                        <w:left w:val="single" w:sz="2" w:space="0" w:color="E3E3E3"/>
                        <w:bottom w:val="single" w:sz="2" w:space="0" w:color="E3E3E3"/>
                        <w:right w:val="single" w:sz="2" w:space="0" w:color="E3E3E3"/>
                      </w:divBdr>
                      <w:divsChild>
                        <w:div w:id="1116291785">
                          <w:marLeft w:val="0"/>
                          <w:marRight w:val="0"/>
                          <w:marTop w:val="0"/>
                          <w:marBottom w:val="0"/>
                          <w:divBdr>
                            <w:top w:val="single" w:sz="2" w:space="0" w:color="E3E3E3"/>
                            <w:left w:val="single" w:sz="2" w:space="0" w:color="E3E3E3"/>
                            <w:bottom w:val="single" w:sz="2" w:space="0" w:color="E3E3E3"/>
                            <w:right w:val="single" w:sz="2" w:space="0" w:color="E3E3E3"/>
                          </w:divBdr>
                          <w:divsChild>
                            <w:div w:id="652416624">
                              <w:marLeft w:val="0"/>
                              <w:marRight w:val="0"/>
                              <w:marTop w:val="0"/>
                              <w:marBottom w:val="0"/>
                              <w:divBdr>
                                <w:top w:val="single" w:sz="2" w:space="0" w:color="E3E3E3"/>
                                <w:left w:val="single" w:sz="2" w:space="0" w:color="E3E3E3"/>
                                <w:bottom w:val="single" w:sz="2" w:space="0" w:color="E3E3E3"/>
                                <w:right w:val="single" w:sz="2" w:space="0" w:color="E3E3E3"/>
                              </w:divBdr>
                              <w:divsChild>
                                <w:div w:id="724529254">
                                  <w:marLeft w:val="0"/>
                                  <w:marRight w:val="0"/>
                                  <w:marTop w:val="0"/>
                                  <w:marBottom w:val="0"/>
                                  <w:divBdr>
                                    <w:top w:val="single" w:sz="2" w:space="0" w:color="E3E3E3"/>
                                    <w:left w:val="single" w:sz="2" w:space="0" w:color="E3E3E3"/>
                                    <w:bottom w:val="single" w:sz="2" w:space="0" w:color="E3E3E3"/>
                                    <w:right w:val="single" w:sz="2" w:space="0" w:color="E3E3E3"/>
                                  </w:divBdr>
                                  <w:divsChild>
                                    <w:div w:id="9204056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72313459">
                      <w:marLeft w:val="0"/>
                      <w:marRight w:val="0"/>
                      <w:marTop w:val="0"/>
                      <w:marBottom w:val="0"/>
                      <w:divBdr>
                        <w:top w:val="single" w:sz="2" w:space="0" w:color="E3E3E3"/>
                        <w:left w:val="single" w:sz="2" w:space="0" w:color="E3E3E3"/>
                        <w:bottom w:val="single" w:sz="2" w:space="0" w:color="E3E3E3"/>
                        <w:right w:val="single" w:sz="2" w:space="0" w:color="E3E3E3"/>
                      </w:divBdr>
                      <w:divsChild>
                        <w:div w:id="1138642397">
                          <w:marLeft w:val="0"/>
                          <w:marRight w:val="0"/>
                          <w:marTop w:val="0"/>
                          <w:marBottom w:val="0"/>
                          <w:divBdr>
                            <w:top w:val="single" w:sz="2" w:space="0" w:color="E3E3E3"/>
                            <w:left w:val="single" w:sz="2" w:space="0" w:color="E3E3E3"/>
                            <w:bottom w:val="single" w:sz="2" w:space="0" w:color="E3E3E3"/>
                            <w:right w:val="single" w:sz="2" w:space="0" w:color="E3E3E3"/>
                          </w:divBdr>
                          <w:divsChild>
                            <w:div w:id="998845251">
                              <w:marLeft w:val="0"/>
                              <w:marRight w:val="0"/>
                              <w:marTop w:val="0"/>
                              <w:marBottom w:val="0"/>
                              <w:divBdr>
                                <w:top w:val="single" w:sz="2" w:space="0" w:color="E3E3E3"/>
                                <w:left w:val="single" w:sz="2" w:space="0" w:color="E3E3E3"/>
                                <w:bottom w:val="single" w:sz="2" w:space="0" w:color="E3E3E3"/>
                                <w:right w:val="single" w:sz="2" w:space="0" w:color="E3E3E3"/>
                              </w:divBdr>
                              <w:divsChild>
                                <w:div w:id="453712819">
                                  <w:marLeft w:val="0"/>
                                  <w:marRight w:val="0"/>
                                  <w:marTop w:val="0"/>
                                  <w:marBottom w:val="0"/>
                                  <w:divBdr>
                                    <w:top w:val="single" w:sz="2" w:space="0" w:color="E3E3E3"/>
                                    <w:left w:val="single" w:sz="2" w:space="0" w:color="E3E3E3"/>
                                    <w:bottom w:val="single" w:sz="2" w:space="0" w:color="E3E3E3"/>
                                    <w:right w:val="single" w:sz="2" w:space="0" w:color="E3E3E3"/>
                                  </w:divBdr>
                                  <w:divsChild>
                                    <w:div w:id="1944799454">
                                      <w:marLeft w:val="0"/>
                                      <w:marRight w:val="0"/>
                                      <w:marTop w:val="0"/>
                                      <w:marBottom w:val="0"/>
                                      <w:divBdr>
                                        <w:top w:val="single" w:sz="2" w:space="2" w:color="E3E3E3"/>
                                        <w:left w:val="single" w:sz="2" w:space="0" w:color="E3E3E3"/>
                                        <w:bottom w:val="single" w:sz="2" w:space="0" w:color="E3E3E3"/>
                                        <w:right w:val="single" w:sz="2" w:space="0" w:color="E3E3E3"/>
                                      </w:divBdr>
                                      <w:divsChild>
                                        <w:div w:id="7511257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076317717">
      <w:bodyDiv w:val="1"/>
      <w:marLeft w:val="0"/>
      <w:marRight w:val="0"/>
      <w:marTop w:val="0"/>
      <w:marBottom w:val="0"/>
      <w:divBdr>
        <w:top w:val="none" w:sz="0" w:space="0" w:color="auto"/>
        <w:left w:val="none" w:sz="0" w:space="0" w:color="auto"/>
        <w:bottom w:val="none" w:sz="0" w:space="0" w:color="auto"/>
        <w:right w:val="none" w:sz="0" w:space="0" w:color="auto"/>
      </w:divBdr>
      <w:divsChild>
        <w:div w:id="99105295">
          <w:marLeft w:val="0"/>
          <w:marRight w:val="0"/>
          <w:marTop w:val="0"/>
          <w:marBottom w:val="0"/>
          <w:divBdr>
            <w:top w:val="none" w:sz="0" w:space="0" w:color="auto"/>
            <w:left w:val="none" w:sz="0" w:space="0" w:color="auto"/>
            <w:bottom w:val="none" w:sz="0" w:space="0" w:color="auto"/>
            <w:right w:val="none" w:sz="0" w:space="0" w:color="auto"/>
          </w:divBdr>
          <w:divsChild>
            <w:div w:id="356808419">
              <w:marLeft w:val="0"/>
              <w:marRight w:val="0"/>
              <w:marTop w:val="0"/>
              <w:marBottom w:val="0"/>
              <w:divBdr>
                <w:top w:val="none" w:sz="0" w:space="0" w:color="auto"/>
                <w:left w:val="none" w:sz="0" w:space="0" w:color="auto"/>
                <w:bottom w:val="none" w:sz="0" w:space="0" w:color="auto"/>
                <w:right w:val="none" w:sz="0" w:space="0" w:color="auto"/>
              </w:divBdr>
              <w:divsChild>
                <w:div w:id="532042081">
                  <w:marLeft w:val="0"/>
                  <w:marRight w:val="0"/>
                  <w:marTop w:val="0"/>
                  <w:marBottom w:val="0"/>
                  <w:divBdr>
                    <w:top w:val="none" w:sz="0" w:space="0" w:color="auto"/>
                    <w:left w:val="none" w:sz="0" w:space="0" w:color="auto"/>
                    <w:bottom w:val="none" w:sz="0" w:space="0" w:color="auto"/>
                    <w:right w:val="none" w:sz="0" w:space="0" w:color="auto"/>
                  </w:divBdr>
                  <w:divsChild>
                    <w:div w:id="508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858278">
          <w:marLeft w:val="0"/>
          <w:marRight w:val="0"/>
          <w:marTop w:val="0"/>
          <w:marBottom w:val="0"/>
          <w:divBdr>
            <w:top w:val="none" w:sz="0" w:space="0" w:color="auto"/>
            <w:left w:val="none" w:sz="0" w:space="0" w:color="auto"/>
            <w:bottom w:val="none" w:sz="0" w:space="0" w:color="auto"/>
            <w:right w:val="none" w:sz="0" w:space="0" w:color="auto"/>
          </w:divBdr>
          <w:divsChild>
            <w:div w:id="1140541228">
              <w:marLeft w:val="0"/>
              <w:marRight w:val="0"/>
              <w:marTop w:val="0"/>
              <w:marBottom w:val="0"/>
              <w:divBdr>
                <w:top w:val="none" w:sz="0" w:space="0" w:color="auto"/>
                <w:left w:val="none" w:sz="0" w:space="0" w:color="auto"/>
                <w:bottom w:val="none" w:sz="0" w:space="0" w:color="auto"/>
                <w:right w:val="none" w:sz="0" w:space="0" w:color="auto"/>
              </w:divBdr>
              <w:divsChild>
                <w:div w:id="1637493081">
                  <w:marLeft w:val="0"/>
                  <w:marRight w:val="0"/>
                  <w:marTop w:val="0"/>
                  <w:marBottom w:val="0"/>
                  <w:divBdr>
                    <w:top w:val="none" w:sz="0" w:space="0" w:color="auto"/>
                    <w:left w:val="none" w:sz="0" w:space="0" w:color="auto"/>
                    <w:bottom w:val="none" w:sz="0" w:space="0" w:color="auto"/>
                    <w:right w:val="none" w:sz="0" w:space="0" w:color="auto"/>
                  </w:divBdr>
                  <w:divsChild>
                    <w:div w:id="157077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241582">
      <w:bodyDiv w:val="1"/>
      <w:marLeft w:val="0"/>
      <w:marRight w:val="0"/>
      <w:marTop w:val="0"/>
      <w:marBottom w:val="0"/>
      <w:divBdr>
        <w:top w:val="none" w:sz="0" w:space="0" w:color="auto"/>
        <w:left w:val="none" w:sz="0" w:space="0" w:color="auto"/>
        <w:bottom w:val="none" w:sz="0" w:space="0" w:color="auto"/>
        <w:right w:val="none" w:sz="0" w:space="0" w:color="auto"/>
      </w:divBdr>
      <w:divsChild>
        <w:div w:id="1447700495">
          <w:marLeft w:val="0"/>
          <w:marRight w:val="0"/>
          <w:marTop w:val="0"/>
          <w:marBottom w:val="0"/>
          <w:divBdr>
            <w:top w:val="single" w:sz="2" w:space="0" w:color="E3E3E3"/>
            <w:left w:val="single" w:sz="2" w:space="0" w:color="E3E3E3"/>
            <w:bottom w:val="single" w:sz="2" w:space="0" w:color="E3E3E3"/>
            <w:right w:val="single" w:sz="2" w:space="0" w:color="E3E3E3"/>
          </w:divBdr>
          <w:divsChild>
            <w:div w:id="1893882004">
              <w:marLeft w:val="0"/>
              <w:marRight w:val="0"/>
              <w:marTop w:val="0"/>
              <w:marBottom w:val="0"/>
              <w:divBdr>
                <w:top w:val="single" w:sz="2" w:space="0" w:color="E3E3E3"/>
                <w:left w:val="single" w:sz="2" w:space="0" w:color="E3E3E3"/>
                <w:bottom w:val="single" w:sz="2" w:space="0" w:color="E3E3E3"/>
                <w:right w:val="single" w:sz="2" w:space="0" w:color="E3E3E3"/>
              </w:divBdr>
              <w:divsChild>
                <w:div w:id="1829515737">
                  <w:marLeft w:val="0"/>
                  <w:marRight w:val="0"/>
                  <w:marTop w:val="0"/>
                  <w:marBottom w:val="0"/>
                  <w:divBdr>
                    <w:top w:val="single" w:sz="2" w:space="0" w:color="E3E3E3"/>
                    <w:left w:val="single" w:sz="2" w:space="0" w:color="E3E3E3"/>
                    <w:bottom w:val="single" w:sz="2" w:space="0" w:color="E3E3E3"/>
                    <w:right w:val="single" w:sz="2" w:space="0" w:color="E3E3E3"/>
                  </w:divBdr>
                  <w:divsChild>
                    <w:div w:id="1268544413">
                      <w:marLeft w:val="0"/>
                      <w:marRight w:val="0"/>
                      <w:marTop w:val="0"/>
                      <w:marBottom w:val="0"/>
                      <w:divBdr>
                        <w:top w:val="single" w:sz="2" w:space="0" w:color="E3E3E3"/>
                        <w:left w:val="single" w:sz="2" w:space="0" w:color="E3E3E3"/>
                        <w:bottom w:val="single" w:sz="2" w:space="0" w:color="E3E3E3"/>
                        <w:right w:val="single" w:sz="2" w:space="0" w:color="E3E3E3"/>
                      </w:divBdr>
                      <w:divsChild>
                        <w:div w:id="1311205599">
                          <w:marLeft w:val="0"/>
                          <w:marRight w:val="0"/>
                          <w:marTop w:val="0"/>
                          <w:marBottom w:val="0"/>
                          <w:divBdr>
                            <w:top w:val="single" w:sz="2" w:space="0" w:color="E3E3E3"/>
                            <w:left w:val="single" w:sz="2" w:space="0" w:color="E3E3E3"/>
                            <w:bottom w:val="single" w:sz="2" w:space="0" w:color="E3E3E3"/>
                            <w:right w:val="single" w:sz="2" w:space="0" w:color="E3E3E3"/>
                          </w:divBdr>
                          <w:divsChild>
                            <w:div w:id="1272710950">
                              <w:marLeft w:val="0"/>
                              <w:marRight w:val="0"/>
                              <w:marTop w:val="0"/>
                              <w:marBottom w:val="0"/>
                              <w:divBdr>
                                <w:top w:val="single" w:sz="2" w:space="0" w:color="E3E3E3"/>
                                <w:left w:val="single" w:sz="2" w:space="0" w:color="E3E3E3"/>
                                <w:bottom w:val="single" w:sz="2" w:space="0" w:color="E3E3E3"/>
                                <w:right w:val="single" w:sz="2" w:space="0" w:color="E3E3E3"/>
                              </w:divBdr>
                              <w:divsChild>
                                <w:div w:id="69079033">
                                  <w:marLeft w:val="0"/>
                                  <w:marRight w:val="0"/>
                                  <w:marTop w:val="100"/>
                                  <w:marBottom w:val="100"/>
                                  <w:divBdr>
                                    <w:top w:val="single" w:sz="2" w:space="0" w:color="E3E3E3"/>
                                    <w:left w:val="single" w:sz="2" w:space="0" w:color="E3E3E3"/>
                                    <w:bottom w:val="single" w:sz="2" w:space="0" w:color="E3E3E3"/>
                                    <w:right w:val="single" w:sz="2" w:space="0" w:color="E3E3E3"/>
                                  </w:divBdr>
                                  <w:divsChild>
                                    <w:div w:id="1466393460">
                                      <w:marLeft w:val="0"/>
                                      <w:marRight w:val="0"/>
                                      <w:marTop w:val="0"/>
                                      <w:marBottom w:val="0"/>
                                      <w:divBdr>
                                        <w:top w:val="single" w:sz="2" w:space="0" w:color="E3E3E3"/>
                                        <w:left w:val="single" w:sz="2" w:space="0" w:color="E3E3E3"/>
                                        <w:bottom w:val="single" w:sz="2" w:space="0" w:color="E3E3E3"/>
                                        <w:right w:val="single" w:sz="2" w:space="0" w:color="E3E3E3"/>
                                      </w:divBdr>
                                      <w:divsChild>
                                        <w:div w:id="597639768">
                                          <w:marLeft w:val="0"/>
                                          <w:marRight w:val="0"/>
                                          <w:marTop w:val="0"/>
                                          <w:marBottom w:val="0"/>
                                          <w:divBdr>
                                            <w:top w:val="single" w:sz="2" w:space="0" w:color="E3E3E3"/>
                                            <w:left w:val="single" w:sz="2" w:space="0" w:color="E3E3E3"/>
                                            <w:bottom w:val="single" w:sz="2" w:space="0" w:color="E3E3E3"/>
                                            <w:right w:val="single" w:sz="2" w:space="0" w:color="E3E3E3"/>
                                          </w:divBdr>
                                          <w:divsChild>
                                            <w:div w:id="1685353474">
                                              <w:marLeft w:val="0"/>
                                              <w:marRight w:val="0"/>
                                              <w:marTop w:val="0"/>
                                              <w:marBottom w:val="0"/>
                                              <w:divBdr>
                                                <w:top w:val="single" w:sz="2" w:space="0" w:color="E3E3E3"/>
                                                <w:left w:val="single" w:sz="2" w:space="0" w:color="E3E3E3"/>
                                                <w:bottom w:val="single" w:sz="2" w:space="0" w:color="E3E3E3"/>
                                                <w:right w:val="single" w:sz="2" w:space="0" w:color="E3E3E3"/>
                                              </w:divBdr>
                                              <w:divsChild>
                                                <w:div w:id="1709531499">
                                                  <w:marLeft w:val="0"/>
                                                  <w:marRight w:val="0"/>
                                                  <w:marTop w:val="0"/>
                                                  <w:marBottom w:val="0"/>
                                                  <w:divBdr>
                                                    <w:top w:val="single" w:sz="2" w:space="0" w:color="E3E3E3"/>
                                                    <w:left w:val="single" w:sz="2" w:space="0" w:color="E3E3E3"/>
                                                    <w:bottom w:val="single" w:sz="2" w:space="0" w:color="E3E3E3"/>
                                                    <w:right w:val="single" w:sz="2" w:space="0" w:color="E3E3E3"/>
                                                  </w:divBdr>
                                                  <w:divsChild>
                                                    <w:div w:id="464590522">
                                                      <w:marLeft w:val="0"/>
                                                      <w:marRight w:val="0"/>
                                                      <w:marTop w:val="0"/>
                                                      <w:marBottom w:val="0"/>
                                                      <w:divBdr>
                                                        <w:top w:val="single" w:sz="2" w:space="0" w:color="E3E3E3"/>
                                                        <w:left w:val="single" w:sz="2" w:space="0" w:color="E3E3E3"/>
                                                        <w:bottom w:val="single" w:sz="2" w:space="0" w:color="E3E3E3"/>
                                                        <w:right w:val="single" w:sz="2" w:space="0" w:color="E3E3E3"/>
                                                      </w:divBdr>
                                                      <w:divsChild>
                                                        <w:div w:id="822041460">
                                                          <w:marLeft w:val="0"/>
                                                          <w:marRight w:val="0"/>
                                                          <w:marTop w:val="0"/>
                                                          <w:marBottom w:val="0"/>
                                                          <w:divBdr>
                                                            <w:top w:val="single" w:sz="2" w:space="2" w:color="E3E3E3"/>
                                                            <w:left w:val="single" w:sz="2" w:space="0" w:color="E3E3E3"/>
                                                            <w:bottom w:val="single" w:sz="2" w:space="0" w:color="E3E3E3"/>
                                                            <w:right w:val="single" w:sz="2" w:space="0" w:color="E3E3E3"/>
                                                          </w:divBdr>
                                                          <w:divsChild>
                                                            <w:div w:id="2648513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506239517">
          <w:marLeft w:val="0"/>
          <w:marRight w:val="0"/>
          <w:marTop w:val="0"/>
          <w:marBottom w:val="0"/>
          <w:divBdr>
            <w:top w:val="none" w:sz="0" w:space="0" w:color="auto"/>
            <w:left w:val="none" w:sz="0" w:space="0" w:color="auto"/>
            <w:bottom w:val="none" w:sz="0" w:space="0" w:color="auto"/>
            <w:right w:val="none" w:sz="0" w:space="0" w:color="auto"/>
          </w:divBdr>
          <w:divsChild>
            <w:div w:id="1804615516">
              <w:marLeft w:val="0"/>
              <w:marRight w:val="0"/>
              <w:marTop w:val="100"/>
              <w:marBottom w:val="100"/>
              <w:divBdr>
                <w:top w:val="single" w:sz="2" w:space="0" w:color="E3E3E3"/>
                <w:left w:val="single" w:sz="2" w:space="0" w:color="E3E3E3"/>
                <w:bottom w:val="single" w:sz="2" w:space="0" w:color="E3E3E3"/>
                <w:right w:val="single" w:sz="2" w:space="0" w:color="E3E3E3"/>
              </w:divBdr>
              <w:divsChild>
                <w:div w:id="2557918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50756994">
      <w:bodyDiv w:val="1"/>
      <w:marLeft w:val="0"/>
      <w:marRight w:val="0"/>
      <w:marTop w:val="0"/>
      <w:marBottom w:val="0"/>
      <w:divBdr>
        <w:top w:val="none" w:sz="0" w:space="0" w:color="auto"/>
        <w:left w:val="none" w:sz="0" w:space="0" w:color="auto"/>
        <w:bottom w:val="none" w:sz="0" w:space="0" w:color="auto"/>
        <w:right w:val="none" w:sz="0" w:space="0" w:color="auto"/>
      </w:divBdr>
      <w:divsChild>
        <w:div w:id="791169749">
          <w:marLeft w:val="0"/>
          <w:marRight w:val="0"/>
          <w:marTop w:val="0"/>
          <w:marBottom w:val="0"/>
          <w:divBdr>
            <w:top w:val="single" w:sz="2" w:space="0" w:color="E3E3E3"/>
            <w:left w:val="single" w:sz="2" w:space="0" w:color="E3E3E3"/>
            <w:bottom w:val="single" w:sz="2" w:space="0" w:color="E3E3E3"/>
            <w:right w:val="single" w:sz="2" w:space="0" w:color="E3E3E3"/>
          </w:divBdr>
          <w:divsChild>
            <w:div w:id="166672869">
              <w:marLeft w:val="0"/>
              <w:marRight w:val="0"/>
              <w:marTop w:val="100"/>
              <w:marBottom w:val="100"/>
              <w:divBdr>
                <w:top w:val="single" w:sz="2" w:space="0" w:color="E3E3E3"/>
                <w:left w:val="single" w:sz="2" w:space="0" w:color="E3E3E3"/>
                <w:bottom w:val="single" w:sz="2" w:space="0" w:color="E3E3E3"/>
                <w:right w:val="single" w:sz="2" w:space="0" w:color="E3E3E3"/>
              </w:divBdr>
              <w:divsChild>
                <w:div w:id="1509833409">
                  <w:marLeft w:val="0"/>
                  <w:marRight w:val="0"/>
                  <w:marTop w:val="0"/>
                  <w:marBottom w:val="0"/>
                  <w:divBdr>
                    <w:top w:val="single" w:sz="2" w:space="0" w:color="E3E3E3"/>
                    <w:left w:val="single" w:sz="2" w:space="0" w:color="E3E3E3"/>
                    <w:bottom w:val="single" w:sz="2" w:space="0" w:color="E3E3E3"/>
                    <w:right w:val="single" w:sz="2" w:space="0" w:color="E3E3E3"/>
                  </w:divBdr>
                  <w:divsChild>
                    <w:div w:id="489101643">
                      <w:marLeft w:val="0"/>
                      <w:marRight w:val="0"/>
                      <w:marTop w:val="0"/>
                      <w:marBottom w:val="0"/>
                      <w:divBdr>
                        <w:top w:val="single" w:sz="2" w:space="0" w:color="E3E3E3"/>
                        <w:left w:val="single" w:sz="2" w:space="0" w:color="E3E3E3"/>
                        <w:bottom w:val="single" w:sz="2" w:space="0" w:color="E3E3E3"/>
                        <w:right w:val="single" w:sz="2" w:space="0" w:color="E3E3E3"/>
                      </w:divBdr>
                      <w:divsChild>
                        <w:div w:id="2060588524">
                          <w:marLeft w:val="0"/>
                          <w:marRight w:val="0"/>
                          <w:marTop w:val="0"/>
                          <w:marBottom w:val="0"/>
                          <w:divBdr>
                            <w:top w:val="single" w:sz="2" w:space="0" w:color="E3E3E3"/>
                            <w:left w:val="single" w:sz="2" w:space="0" w:color="E3E3E3"/>
                            <w:bottom w:val="single" w:sz="2" w:space="0" w:color="E3E3E3"/>
                            <w:right w:val="single" w:sz="2" w:space="0" w:color="E3E3E3"/>
                          </w:divBdr>
                          <w:divsChild>
                            <w:div w:id="1148133755">
                              <w:marLeft w:val="0"/>
                              <w:marRight w:val="0"/>
                              <w:marTop w:val="0"/>
                              <w:marBottom w:val="0"/>
                              <w:divBdr>
                                <w:top w:val="single" w:sz="2" w:space="0" w:color="E3E3E3"/>
                                <w:left w:val="single" w:sz="2" w:space="0" w:color="E3E3E3"/>
                                <w:bottom w:val="single" w:sz="2" w:space="0" w:color="E3E3E3"/>
                                <w:right w:val="single" w:sz="2" w:space="0" w:color="E3E3E3"/>
                              </w:divBdr>
                              <w:divsChild>
                                <w:div w:id="479928124">
                                  <w:marLeft w:val="0"/>
                                  <w:marRight w:val="0"/>
                                  <w:marTop w:val="0"/>
                                  <w:marBottom w:val="0"/>
                                  <w:divBdr>
                                    <w:top w:val="single" w:sz="2" w:space="0" w:color="E3E3E3"/>
                                    <w:left w:val="single" w:sz="2" w:space="0" w:color="E3E3E3"/>
                                    <w:bottom w:val="single" w:sz="2" w:space="0" w:color="E3E3E3"/>
                                    <w:right w:val="single" w:sz="2" w:space="0" w:color="E3E3E3"/>
                                  </w:divBdr>
                                  <w:divsChild>
                                    <w:div w:id="676226002">
                                      <w:marLeft w:val="0"/>
                                      <w:marRight w:val="0"/>
                                      <w:marTop w:val="0"/>
                                      <w:marBottom w:val="0"/>
                                      <w:divBdr>
                                        <w:top w:val="single" w:sz="2" w:space="0" w:color="E3E3E3"/>
                                        <w:left w:val="single" w:sz="2" w:space="0" w:color="E3E3E3"/>
                                        <w:bottom w:val="single" w:sz="2" w:space="0" w:color="E3E3E3"/>
                                        <w:right w:val="single" w:sz="2" w:space="0" w:color="E3E3E3"/>
                                      </w:divBdr>
                                      <w:divsChild>
                                        <w:div w:id="5879996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75859418">
          <w:marLeft w:val="0"/>
          <w:marRight w:val="0"/>
          <w:marTop w:val="0"/>
          <w:marBottom w:val="0"/>
          <w:divBdr>
            <w:top w:val="single" w:sz="2" w:space="0" w:color="E3E3E3"/>
            <w:left w:val="single" w:sz="2" w:space="0" w:color="E3E3E3"/>
            <w:bottom w:val="single" w:sz="2" w:space="0" w:color="E3E3E3"/>
            <w:right w:val="single" w:sz="2" w:space="0" w:color="E3E3E3"/>
          </w:divBdr>
          <w:divsChild>
            <w:div w:id="1090085491">
              <w:marLeft w:val="0"/>
              <w:marRight w:val="0"/>
              <w:marTop w:val="100"/>
              <w:marBottom w:val="100"/>
              <w:divBdr>
                <w:top w:val="single" w:sz="2" w:space="0" w:color="E3E3E3"/>
                <w:left w:val="single" w:sz="2" w:space="0" w:color="E3E3E3"/>
                <w:bottom w:val="single" w:sz="2" w:space="0" w:color="E3E3E3"/>
                <w:right w:val="single" w:sz="2" w:space="0" w:color="E3E3E3"/>
              </w:divBdr>
              <w:divsChild>
                <w:div w:id="162400952">
                  <w:marLeft w:val="0"/>
                  <w:marRight w:val="0"/>
                  <w:marTop w:val="0"/>
                  <w:marBottom w:val="0"/>
                  <w:divBdr>
                    <w:top w:val="single" w:sz="2" w:space="0" w:color="E3E3E3"/>
                    <w:left w:val="single" w:sz="2" w:space="0" w:color="E3E3E3"/>
                    <w:bottom w:val="single" w:sz="2" w:space="0" w:color="E3E3E3"/>
                    <w:right w:val="single" w:sz="2" w:space="0" w:color="E3E3E3"/>
                  </w:divBdr>
                  <w:divsChild>
                    <w:div w:id="1242981334">
                      <w:marLeft w:val="0"/>
                      <w:marRight w:val="0"/>
                      <w:marTop w:val="0"/>
                      <w:marBottom w:val="0"/>
                      <w:divBdr>
                        <w:top w:val="single" w:sz="2" w:space="0" w:color="E3E3E3"/>
                        <w:left w:val="single" w:sz="2" w:space="0" w:color="E3E3E3"/>
                        <w:bottom w:val="single" w:sz="2" w:space="0" w:color="E3E3E3"/>
                        <w:right w:val="single" w:sz="2" w:space="0" w:color="E3E3E3"/>
                      </w:divBdr>
                      <w:divsChild>
                        <w:div w:id="605842611">
                          <w:marLeft w:val="0"/>
                          <w:marRight w:val="0"/>
                          <w:marTop w:val="0"/>
                          <w:marBottom w:val="0"/>
                          <w:divBdr>
                            <w:top w:val="single" w:sz="2" w:space="0" w:color="E3E3E3"/>
                            <w:left w:val="single" w:sz="2" w:space="0" w:color="E3E3E3"/>
                            <w:bottom w:val="single" w:sz="2" w:space="0" w:color="E3E3E3"/>
                            <w:right w:val="single" w:sz="2" w:space="0" w:color="E3E3E3"/>
                          </w:divBdr>
                          <w:divsChild>
                            <w:div w:id="1633555175">
                              <w:marLeft w:val="0"/>
                              <w:marRight w:val="0"/>
                              <w:marTop w:val="0"/>
                              <w:marBottom w:val="0"/>
                              <w:divBdr>
                                <w:top w:val="single" w:sz="2" w:space="0" w:color="E3E3E3"/>
                                <w:left w:val="single" w:sz="2" w:space="0" w:color="E3E3E3"/>
                                <w:bottom w:val="single" w:sz="2" w:space="0" w:color="E3E3E3"/>
                                <w:right w:val="single" w:sz="2" w:space="0" w:color="E3E3E3"/>
                              </w:divBdr>
                              <w:divsChild>
                                <w:div w:id="500001668">
                                  <w:marLeft w:val="0"/>
                                  <w:marRight w:val="0"/>
                                  <w:marTop w:val="0"/>
                                  <w:marBottom w:val="0"/>
                                  <w:divBdr>
                                    <w:top w:val="single" w:sz="2" w:space="0" w:color="E3E3E3"/>
                                    <w:left w:val="single" w:sz="2" w:space="0" w:color="E3E3E3"/>
                                    <w:bottom w:val="single" w:sz="2" w:space="0" w:color="E3E3E3"/>
                                    <w:right w:val="single" w:sz="2" w:space="0" w:color="E3E3E3"/>
                                  </w:divBdr>
                                  <w:divsChild>
                                    <w:div w:id="20779718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40401101">
                      <w:marLeft w:val="0"/>
                      <w:marRight w:val="0"/>
                      <w:marTop w:val="0"/>
                      <w:marBottom w:val="0"/>
                      <w:divBdr>
                        <w:top w:val="single" w:sz="2" w:space="0" w:color="E3E3E3"/>
                        <w:left w:val="single" w:sz="2" w:space="0" w:color="E3E3E3"/>
                        <w:bottom w:val="single" w:sz="2" w:space="0" w:color="E3E3E3"/>
                        <w:right w:val="single" w:sz="2" w:space="0" w:color="E3E3E3"/>
                      </w:divBdr>
                      <w:divsChild>
                        <w:div w:id="1733000650">
                          <w:marLeft w:val="0"/>
                          <w:marRight w:val="0"/>
                          <w:marTop w:val="0"/>
                          <w:marBottom w:val="0"/>
                          <w:divBdr>
                            <w:top w:val="single" w:sz="2" w:space="0" w:color="E3E3E3"/>
                            <w:left w:val="single" w:sz="2" w:space="0" w:color="E3E3E3"/>
                            <w:bottom w:val="single" w:sz="2" w:space="0" w:color="E3E3E3"/>
                            <w:right w:val="single" w:sz="2" w:space="0" w:color="E3E3E3"/>
                          </w:divBdr>
                          <w:divsChild>
                            <w:div w:id="768549990">
                              <w:marLeft w:val="0"/>
                              <w:marRight w:val="0"/>
                              <w:marTop w:val="0"/>
                              <w:marBottom w:val="0"/>
                              <w:divBdr>
                                <w:top w:val="single" w:sz="2" w:space="0" w:color="E3E3E3"/>
                                <w:left w:val="single" w:sz="2" w:space="0" w:color="E3E3E3"/>
                                <w:bottom w:val="single" w:sz="2" w:space="0" w:color="E3E3E3"/>
                                <w:right w:val="single" w:sz="2" w:space="0" w:color="E3E3E3"/>
                              </w:divBdr>
                              <w:divsChild>
                                <w:div w:id="392588090">
                                  <w:marLeft w:val="0"/>
                                  <w:marRight w:val="0"/>
                                  <w:marTop w:val="0"/>
                                  <w:marBottom w:val="0"/>
                                  <w:divBdr>
                                    <w:top w:val="single" w:sz="2" w:space="0" w:color="E3E3E3"/>
                                    <w:left w:val="single" w:sz="2" w:space="0" w:color="E3E3E3"/>
                                    <w:bottom w:val="single" w:sz="2" w:space="0" w:color="E3E3E3"/>
                                    <w:right w:val="single" w:sz="2" w:space="0" w:color="E3E3E3"/>
                                  </w:divBdr>
                                  <w:divsChild>
                                    <w:div w:id="905839647">
                                      <w:marLeft w:val="0"/>
                                      <w:marRight w:val="0"/>
                                      <w:marTop w:val="0"/>
                                      <w:marBottom w:val="0"/>
                                      <w:divBdr>
                                        <w:top w:val="single" w:sz="2" w:space="2" w:color="E3E3E3"/>
                                        <w:left w:val="single" w:sz="2" w:space="0" w:color="E3E3E3"/>
                                        <w:bottom w:val="single" w:sz="2" w:space="0" w:color="E3E3E3"/>
                                        <w:right w:val="single" w:sz="2" w:space="0" w:color="E3E3E3"/>
                                      </w:divBdr>
                                      <w:divsChild>
                                        <w:div w:id="2088823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262570178">
      <w:bodyDiv w:val="1"/>
      <w:marLeft w:val="0"/>
      <w:marRight w:val="0"/>
      <w:marTop w:val="0"/>
      <w:marBottom w:val="0"/>
      <w:divBdr>
        <w:top w:val="none" w:sz="0" w:space="0" w:color="auto"/>
        <w:left w:val="none" w:sz="0" w:space="0" w:color="auto"/>
        <w:bottom w:val="none" w:sz="0" w:space="0" w:color="auto"/>
        <w:right w:val="none" w:sz="0" w:space="0" w:color="auto"/>
      </w:divBdr>
    </w:div>
    <w:div w:id="1416437270">
      <w:bodyDiv w:val="1"/>
      <w:marLeft w:val="0"/>
      <w:marRight w:val="0"/>
      <w:marTop w:val="0"/>
      <w:marBottom w:val="0"/>
      <w:divBdr>
        <w:top w:val="none" w:sz="0" w:space="0" w:color="auto"/>
        <w:left w:val="none" w:sz="0" w:space="0" w:color="auto"/>
        <w:bottom w:val="none" w:sz="0" w:space="0" w:color="auto"/>
        <w:right w:val="none" w:sz="0" w:space="0" w:color="auto"/>
      </w:divBdr>
    </w:div>
    <w:div w:id="1508596927">
      <w:bodyDiv w:val="1"/>
      <w:marLeft w:val="0"/>
      <w:marRight w:val="0"/>
      <w:marTop w:val="0"/>
      <w:marBottom w:val="0"/>
      <w:divBdr>
        <w:top w:val="none" w:sz="0" w:space="0" w:color="auto"/>
        <w:left w:val="none" w:sz="0" w:space="0" w:color="auto"/>
        <w:bottom w:val="none" w:sz="0" w:space="0" w:color="auto"/>
        <w:right w:val="none" w:sz="0" w:space="0" w:color="auto"/>
      </w:divBdr>
    </w:div>
    <w:div w:id="1526169455">
      <w:bodyDiv w:val="1"/>
      <w:marLeft w:val="0"/>
      <w:marRight w:val="0"/>
      <w:marTop w:val="0"/>
      <w:marBottom w:val="0"/>
      <w:divBdr>
        <w:top w:val="none" w:sz="0" w:space="0" w:color="auto"/>
        <w:left w:val="none" w:sz="0" w:space="0" w:color="auto"/>
        <w:bottom w:val="none" w:sz="0" w:space="0" w:color="auto"/>
        <w:right w:val="none" w:sz="0" w:space="0" w:color="auto"/>
      </w:divBdr>
    </w:div>
    <w:div w:id="1949854426">
      <w:bodyDiv w:val="1"/>
      <w:marLeft w:val="0"/>
      <w:marRight w:val="0"/>
      <w:marTop w:val="0"/>
      <w:marBottom w:val="0"/>
      <w:divBdr>
        <w:top w:val="none" w:sz="0" w:space="0" w:color="auto"/>
        <w:left w:val="none" w:sz="0" w:space="0" w:color="auto"/>
        <w:bottom w:val="none" w:sz="0" w:space="0" w:color="auto"/>
        <w:right w:val="none" w:sz="0" w:space="0" w:color="auto"/>
      </w:divBdr>
    </w:div>
    <w:div w:id="207862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net.apa.org/doi/10.1080/0969594X.2017.1371370" TargetMode="External"/><Relationship Id="rId3" Type="http://schemas.openxmlformats.org/officeDocument/2006/relationships/settings" Target="settings.xml"/><Relationship Id="rId7" Type="http://schemas.openxmlformats.org/officeDocument/2006/relationships/hyperlink" Target="https://doi.org/10.1177/215824401882450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rijournals.com/scientific-and-experimental-scien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rijournals.com/scientific-and-experimental-sci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1293</TotalTime>
  <Pages>5</Pages>
  <Words>3401</Words>
  <Characters>19391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BLESS</dc:creator>
  <cp:keywords/>
  <dc:description/>
  <cp:lastModifiedBy>KIU WESTERN</cp:lastModifiedBy>
  <cp:revision>64</cp:revision>
  <dcterms:created xsi:type="dcterms:W3CDTF">2024-05-17T13:37:00Z</dcterms:created>
  <dcterms:modified xsi:type="dcterms:W3CDTF">2024-06-30T20:12:00Z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0ab393366f3157a5c3bb8423ddc7d2e617f896947d9be46bdb41f7670a03992e</vt:lpwstr>
  </property>
</Properties>
</file>